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0DA7" w14:textId="7C36677B" w:rsidR="008C04F0" w:rsidRPr="00FA4F5E" w:rsidRDefault="008C04F0" w:rsidP="008C04F0">
      <w:pPr>
        <w:jc w:val="center"/>
        <w:rPr>
          <w:b/>
          <w:bCs/>
          <w:lang w:val="pl-PL"/>
        </w:rPr>
      </w:pPr>
      <w:r w:rsidRPr="00FA4F5E">
        <w:rPr>
          <w:b/>
          <w:lang w:val="pl-PL"/>
        </w:rPr>
        <w:t>Wymagania edukacyjne</w:t>
      </w:r>
      <w:r w:rsidRPr="00FA4F5E">
        <w:rPr>
          <w:b/>
          <w:bCs/>
          <w:lang w:val="pl-PL"/>
        </w:rPr>
        <w:t xml:space="preserve"> niezbędne do uzyskania przez uczniów </w:t>
      </w:r>
      <w:r w:rsidRPr="000E64CF">
        <w:rPr>
          <w:b/>
          <w:bCs/>
          <w:u w:val="single"/>
          <w:lang w:val="pl-PL"/>
        </w:rPr>
        <w:t>klasy s</w:t>
      </w:r>
      <w:r w:rsidR="00FA4F5E" w:rsidRPr="000E64CF">
        <w:rPr>
          <w:b/>
          <w:bCs/>
          <w:u w:val="single"/>
          <w:lang w:val="pl-PL"/>
        </w:rPr>
        <w:t>iódmej</w:t>
      </w:r>
    </w:p>
    <w:p w14:paraId="25CC9B3B" w14:textId="08AC9956" w:rsidR="008C04F0" w:rsidRPr="00FA4F5E" w:rsidRDefault="008C04F0" w:rsidP="008C04F0">
      <w:pPr>
        <w:jc w:val="center"/>
        <w:rPr>
          <w:b/>
          <w:lang w:val="pl-PL"/>
        </w:rPr>
      </w:pPr>
      <w:r w:rsidRPr="00FA4F5E">
        <w:rPr>
          <w:b/>
          <w:bCs/>
          <w:lang w:val="pl-PL"/>
        </w:rPr>
        <w:t xml:space="preserve"> poszczególnych śródrocznych i rocznych ocen klasyfikacyjnych</w:t>
      </w:r>
      <w:r w:rsidRPr="00FA4F5E">
        <w:rPr>
          <w:b/>
          <w:lang w:val="pl-PL"/>
        </w:rPr>
        <w:t xml:space="preserve"> z </w:t>
      </w:r>
      <w:r w:rsidR="00ED3B74">
        <w:rPr>
          <w:b/>
          <w:lang w:val="pl-PL"/>
        </w:rPr>
        <w:t>fizyki</w:t>
      </w:r>
    </w:p>
    <w:p w14:paraId="356BFEED" w14:textId="2373208B" w:rsidR="008C04F0" w:rsidRPr="00FA4F5E" w:rsidRDefault="008C04F0" w:rsidP="00ED3B74">
      <w:pPr>
        <w:jc w:val="center"/>
        <w:rPr>
          <w:b/>
          <w:bCs/>
          <w:lang w:val="pl-PL"/>
        </w:rPr>
      </w:pPr>
      <w:r w:rsidRPr="00FA4F5E">
        <w:rPr>
          <w:b/>
          <w:bCs/>
          <w:lang w:val="pl-PL"/>
        </w:rPr>
        <w:t xml:space="preserve">(program nauczania </w:t>
      </w:r>
      <w:r w:rsidR="00FA4F5E">
        <w:rPr>
          <w:b/>
          <w:bCs/>
          <w:lang w:val="pl-PL"/>
        </w:rPr>
        <w:t>„</w:t>
      </w:r>
      <w:r w:rsidR="00ED3B74">
        <w:rPr>
          <w:b/>
          <w:bCs/>
          <w:lang w:val="pl-PL"/>
        </w:rPr>
        <w:t>Spotkania z fizyką</w:t>
      </w:r>
      <w:r w:rsidR="00FA4F5E">
        <w:rPr>
          <w:b/>
          <w:bCs/>
          <w:lang w:val="pl-PL"/>
        </w:rPr>
        <w:t>”</w:t>
      </w:r>
      <w:r w:rsidR="00154022" w:rsidRPr="00FA4F5E">
        <w:rPr>
          <w:b/>
          <w:bCs/>
          <w:lang w:val="pl-PL"/>
        </w:rPr>
        <w:t xml:space="preserve"> – autor</w:t>
      </w:r>
      <w:r w:rsidR="00FA4F5E">
        <w:rPr>
          <w:b/>
          <w:bCs/>
          <w:lang w:val="pl-PL"/>
        </w:rPr>
        <w:t>zy</w:t>
      </w:r>
      <w:r w:rsidR="00154022" w:rsidRPr="00FA4F5E">
        <w:rPr>
          <w:b/>
          <w:bCs/>
          <w:lang w:val="pl-PL"/>
        </w:rPr>
        <w:t xml:space="preserve">: </w:t>
      </w:r>
      <w:r w:rsidR="00ED3B74" w:rsidRPr="00ED3B74">
        <w:rPr>
          <w:lang w:val="pl-PL"/>
        </w:rPr>
        <w:t>Grażyna Francuz-Ornat</w:t>
      </w:r>
      <w:r w:rsidR="00ED3B74">
        <w:rPr>
          <w:lang w:val="pl-PL"/>
        </w:rPr>
        <w:t xml:space="preserve"> </w:t>
      </w:r>
      <w:r w:rsidR="00ED3B74" w:rsidRPr="00ED3B74">
        <w:rPr>
          <w:lang w:val="pl-PL"/>
        </w:rPr>
        <w:t>Teresa Kulawik</w:t>
      </w:r>
      <w:r w:rsidRPr="00FA4F5E">
        <w:rPr>
          <w:b/>
          <w:bCs/>
          <w:lang w:val="pl-PL"/>
        </w:rPr>
        <w:t>)</w:t>
      </w:r>
    </w:p>
    <w:p w14:paraId="4053FCAC" w14:textId="77777777" w:rsidR="005C514C" w:rsidRPr="005C514C" w:rsidRDefault="005C514C" w:rsidP="005C514C">
      <w:pPr>
        <w:jc w:val="center"/>
        <w:rPr>
          <w:b/>
          <w:bCs/>
          <w:lang w:val="pl-PL"/>
        </w:rPr>
      </w:pPr>
      <w:r w:rsidRPr="005C514C">
        <w:rPr>
          <w:b/>
          <w:bCs/>
          <w:lang w:val="pl-PL"/>
        </w:rPr>
        <w:t>(po zmianach w podstawie programowej 2024)</w:t>
      </w:r>
    </w:p>
    <w:p w14:paraId="0B1F916F" w14:textId="77777777" w:rsidR="008C04F0" w:rsidRPr="00FA4F5E" w:rsidRDefault="008C04F0" w:rsidP="008C04F0">
      <w:pPr>
        <w:jc w:val="center"/>
        <w:rPr>
          <w:b/>
          <w:lang w:val="pl-PL"/>
        </w:rPr>
      </w:pPr>
    </w:p>
    <w:p w14:paraId="551AFFCD" w14:textId="77777777" w:rsidR="008C04F0" w:rsidRPr="00FA4F5E" w:rsidRDefault="008C04F0" w:rsidP="008C04F0">
      <w:pPr>
        <w:rPr>
          <w:lang w:val="pl-PL"/>
        </w:rPr>
      </w:pPr>
      <w:r w:rsidRPr="00FA4F5E">
        <w:rPr>
          <w:lang w:val="pl-PL"/>
        </w:rPr>
        <w:t>I. OCENA PÓŁROCZNA – wymagania na poszczególne oceny z działów:</w:t>
      </w:r>
    </w:p>
    <w:p w14:paraId="4F64DF77" w14:textId="579AC6F5" w:rsidR="00ED3B74" w:rsidRPr="005F671C" w:rsidRDefault="005F671C" w:rsidP="00ED3B74">
      <w:pPr>
        <w:pStyle w:val="Akapitzlist"/>
        <w:spacing w:line="259" w:lineRule="auto"/>
        <w:contextualSpacing/>
        <w:rPr>
          <w:lang w:val="pl-PL"/>
        </w:rPr>
      </w:pPr>
      <w:r w:rsidRPr="005F671C">
        <w:rPr>
          <w:lang w:val="pl-PL"/>
        </w:rPr>
        <w:t>1</w:t>
      </w:r>
      <w:r w:rsidR="00ED3B74" w:rsidRPr="005F671C">
        <w:rPr>
          <w:lang w:val="pl-PL"/>
        </w:rPr>
        <w:t>. PIERWSZE SPOTKANIE Z FIZYKĄ</w:t>
      </w:r>
    </w:p>
    <w:p w14:paraId="6BDDADDF" w14:textId="1F6728F4" w:rsidR="00ED3B74" w:rsidRPr="005F671C" w:rsidRDefault="005F671C" w:rsidP="00ED3B74">
      <w:pPr>
        <w:pStyle w:val="Akapitzlist"/>
        <w:spacing w:line="259" w:lineRule="auto"/>
        <w:contextualSpacing/>
        <w:rPr>
          <w:lang w:val="pl-PL"/>
        </w:rPr>
      </w:pPr>
      <w:r>
        <w:rPr>
          <w:lang w:val="pl-PL"/>
        </w:rPr>
        <w:t>2</w:t>
      </w:r>
      <w:r w:rsidR="00ED3B74" w:rsidRPr="005F671C">
        <w:rPr>
          <w:lang w:val="pl-PL"/>
        </w:rPr>
        <w:t>. WŁAŚCIWOŚCI I BUDOWA MATERII</w:t>
      </w:r>
    </w:p>
    <w:p w14:paraId="32643574" w14:textId="74C36A80" w:rsidR="00ED3B74" w:rsidRPr="005F671C" w:rsidRDefault="005F671C" w:rsidP="00ED3B74">
      <w:pPr>
        <w:pStyle w:val="Akapitzlist"/>
        <w:spacing w:line="259" w:lineRule="auto"/>
        <w:contextualSpacing/>
        <w:rPr>
          <w:lang w:val="pl-PL"/>
        </w:rPr>
      </w:pPr>
      <w:r>
        <w:rPr>
          <w:lang w:val="pl-PL"/>
        </w:rPr>
        <w:t>3</w:t>
      </w:r>
      <w:r w:rsidR="00ED3B74" w:rsidRPr="005F671C">
        <w:rPr>
          <w:lang w:val="pl-PL"/>
        </w:rPr>
        <w:t>. HYDROSTATYKA I AEROSTATYKA</w:t>
      </w:r>
    </w:p>
    <w:p w14:paraId="00EEE97F" w14:textId="4129AB81" w:rsidR="008C04F0" w:rsidRPr="00246055" w:rsidRDefault="005F671C" w:rsidP="00ED3B74">
      <w:pPr>
        <w:pStyle w:val="Akapitzlist"/>
        <w:widowControl/>
        <w:suppressAutoHyphens w:val="0"/>
        <w:autoSpaceDN/>
        <w:spacing w:line="259" w:lineRule="auto"/>
        <w:contextualSpacing/>
        <w:textAlignment w:val="auto"/>
        <w:rPr>
          <w:rFonts w:cs="Times New Roman"/>
          <w:lang w:val="pl-PL"/>
        </w:rPr>
      </w:pPr>
      <w:r>
        <w:rPr>
          <w:lang w:val="pl-PL"/>
        </w:rPr>
        <w:t>4</w:t>
      </w:r>
      <w:r w:rsidR="00ED3B74" w:rsidRPr="005F671C">
        <w:rPr>
          <w:lang w:val="pl-PL"/>
        </w:rPr>
        <w:t>. KINEMATYKA</w:t>
      </w:r>
    </w:p>
    <w:p w14:paraId="68806C4D" w14:textId="77777777" w:rsidR="008C04F0" w:rsidRPr="00FA4F5E" w:rsidRDefault="008C04F0" w:rsidP="008C04F0">
      <w:pPr>
        <w:rPr>
          <w:lang w:val="pl-PL"/>
        </w:rPr>
      </w:pPr>
      <w:r w:rsidRPr="00FA4F5E">
        <w:rPr>
          <w:lang w:val="pl-PL"/>
        </w:rPr>
        <w:t>II. OCENA ROCZNA - wymagania niezbędne na ocenę półroczną i dodatkowo z działów:</w:t>
      </w:r>
    </w:p>
    <w:p w14:paraId="5C988306" w14:textId="409F8D2C" w:rsidR="00ED3B74" w:rsidRPr="00ED3B74" w:rsidRDefault="005F671C" w:rsidP="00ED3B74">
      <w:pPr>
        <w:ind w:left="568" w:firstLine="284"/>
        <w:rPr>
          <w:rFonts w:eastAsia="Andale Sans UI" w:cs="Tahoma"/>
          <w:kern w:val="3"/>
          <w:lang w:val="pl-PL" w:eastAsia="ja-JP" w:bidi="fa-IR"/>
        </w:rPr>
      </w:pPr>
      <w:r>
        <w:rPr>
          <w:rFonts w:eastAsia="Andale Sans UI" w:cs="Tahoma"/>
          <w:kern w:val="3"/>
          <w:lang w:val="pl-PL" w:eastAsia="ja-JP" w:bidi="fa-IR"/>
        </w:rPr>
        <w:t>5</w:t>
      </w:r>
      <w:r w:rsidR="00ED3B74" w:rsidRPr="00ED3B74">
        <w:rPr>
          <w:rFonts w:eastAsia="Andale Sans UI" w:cs="Tahoma"/>
          <w:kern w:val="3"/>
          <w:lang w:val="pl-PL" w:eastAsia="ja-JP" w:bidi="fa-IR"/>
        </w:rPr>
        <w:t>. DYNAMIKA</w:t>
      </w:r>
    </w:p>
    <w:p w14:paraId="61E769D3" w14:textId="74B6EB77" w:rsidR="00ED3B74" w:rsidRPr="00ED3B74" w:rsidRDefault="005F671C" w:rsidP="00ED3B74">
      <w:pPr>
        <w:ind w:left="568" w:firstLine="284"/>
        <w:rPr>
          <w:rFonts w:eastAsia="Andale Sans UI" w:cs="Tahoma"/>
          <w:kern w:val="3"/>
          <w:lang w:val="pl-PL" w:eastAsia="ja-JP" w:bidi="fa-IR"/>
        </w:rPr>
      </w:pPr>
      <w:r>
        <w:rPr>
          <w:rFonts w:eastAsia="Andale Sans UI" w:cs="Tahoma"/>
          <w:kern w:val="3"/>
          <w:lang w:val="pl-PL" w:eastAsia="ja-JP" w:bidi="fa-IR"/>
        </w:rPr>
        <w:t>6</w:t>
      </w:r>
      <w:r w:rsidR="00ED3B74" w:rsidRPr="00ED3B74">
        <w:rPr>
          <w:rFonts w:eastAsia="Andale Sans UI" w:cs="Tahoma"/>
          <w:kern w:val="3"/>
          <w:lang w:val="pl-PL" w:eastAsia="ja-JP" w:bidi="fa-IR"/>
        </w:rPr>
        <w:t>. PRACA, MOC, ENERGIA</w:t>
      </w:r>
    </w:p>
    <w:p w14:paraId="2DC97283" w14:textId="2FCDA74A" w:rsidR="008C04F0" w:rsidRPr="00246055" w:rsidRDefault="005F671C" w:rsidP="00ED3B74">
      <w:pPr>
        <w:ind w:left="568" w:firstLine="284"/>
        <w:rPr>
          <w:sz w:val="20"/>
          <w:szCs w:val="20"/>
          <w:lang w:val="pl-PL"/>
        </w:rPr>
      </w:pPr>
      <w:r>
        <w:rPr>
          <w:rFonts w:eastAsia="Andale Sans UI" w:cs="Tahoma"/>
          <w:kern w:val="3"/>
          <w:lang w:val="pl-PL" w:eastAsia="ja-JP" w:bidi="fa-IR"/>
        </w:rPr>
        <w:t>7</w:t>
      </w:r>
      <w:r w:rsidR="00ED3B74" w:rsidRPr="00ED3B74">
        <w:rPr>
          <w:rFonts w:eastAsia="Andale Sans UI" w:cs="Tahoma"/>
          <w:kern w:val="3"/>
          <w:lang w:val="pl-PL" w:eastAsia="ja-JP" w:bidi="fa-IR"/>
        </w:rPr>
        <w:t>. TERMODYNAMIKA</w:t>
      </w:r>
    </w:p>
    <w:p w14:paraId="243AE0B6" w14:textId="1B1F1BFD" w:rsidR="008C04F0" w:rsidRPr="00FA4F5E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>III. Przy ustalaniu oceny nauczyciel bierze po uwagę: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1. Indywidualne możliwości i właściwości psychofizyczne każdego ucznia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2. Wysiłek oraz zaangażowanie ucznia w pracę na lekcji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3. Aktywność podczas zajęć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4. Samodzielność w wykonywaniu ćwiczeń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 xml:space="preserve">5. Zainteresowanie przedmiotem i stosunek do </w:t>
      </w:r>
      <w:r w:rsidR="00AF430A" w:rsidRPr="00FA4F5E">
        <w:rPr>
          <w:rStyle w:val="markedcontent"/>
          <w:lang w:val="pl-PL"/>
        </w:rPr>
        <w:t>nauki -</w:t>
      </w:r>
      <w:r w:rsidRPr="00FA4F5E">
        <w:rPr>
          <w:rStyle w:val="markedcontent"/>
          <w:lang w:val="pl-PL"/>
        </w:rPr>
        <w:t xml:space="preserve"> np. udział w turniejach, konkursach, dodatkowych zajęciach rozwijających pasje</w:t>
      </w:r>
    </w:p>
    <w:p w14:paraId="01CB7DCA" w14:textId="77777777" w:rsidR="008C04F0" w:rsidRPr="00FA4F5E" w:rsidRDefault="008C04F0" w:rsidP="008C04F0">
      <w:pPr>
        <w:rPr>
          <w:rStyle w:val="markedcontent"/>
          <w:lang w:val="pl-PL"/>
        </w:rPr>
      </w:pPr>
    </w:p>
    <w:p w14:paraId="76A54F6C" w14:textId="6C87F23F" w:rsidR="008C04F0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 xml:space="preserve">IV. 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14:paraId="36654A88" w14:textId="66E90FC2" w:rsidR="00DD7E44" w:rsidRDefault="00DD7E44" w:rsidP="008C04F0">
      <w:pPr>
        <w:rPr>
          <w:rStyle w:val="markedcontent"/>
          <w:lang w:val="pl-PL"/>
        </w:rPr>
      </w:pPr>
    </w:p>
    <w:tbl>
      <w:tblPr>
        <w:tblStyle w:val="Tabela-Siatka"/>
        <w:tblW w:w="152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28"/>
        <w:gridCol w:w="2240"/>
        <w:gridCol w:w="2063"/>
        <w:gridCol w:w="2497"/>
        <w:gridCol w:w="2277"/>
        <w:gridCol w:w="2186"/>
        <w:gridCol w:w="1909"/>
      </w:tblGrid>
      <w:tr w:rsidR="00DD7E44" w:rsidRPr="00507CC7" w14:paraId="2712FEC8" w14:textId="77777777" w:rsidTr="00507CC7">
        <w:trPr>
          <w:trHeight w:val="247"/>
        </w:trPr>
        <w:tc>
          <w:tcPr>
            <w:tcW w:w="2028" w:type="dxa"/>
            <w:vMerge w:val="restart"/>
            <w:shd w:val="clear" w:color="auto" w:fill="FFFFFF" w:themeFill="background1"/>
            <w:vAlign w:val="center"/>
          </w:tcPr>
          <w:p w14:paraId="7E7DB28F" w14:textId="41530B35" w:rsidR="00DD7E44" w:rsidRPr="00507CC7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D</w:t>
            </w:r>
            <w:proofErr w:type="spellStart"/>
            <w:r w:rsidRPr="00507CC7">
              <w:rPr>
                <w:rStyle w:val="markedcontent"/>
                <w:b/>
                <w:bCs/>
                <w:sz w:val="20"/>
                <w:szCs w:val="20"/>
              </w:rPr>
              <w:t>ział</w:t>
            </w:r>
            <w:proofErr w:type="spellEnd"/>
          </w:p>
        </w:tc>
        <w:tc>
          <w:tcPr>
            <w:tcW w:w="2240" w:type="dxa"/>
            <w:vMerge w:val="restart"/>
            <w:shd w:val="clear" w:color="auto" w:fill="FFFFFF" w:themeFill="background1"/>
          </w:tcPr>
          <w:p w14:paraId="37381BC0" w14:textId="58397EF0" w:rsidR="00DD7E44" w:rsidRPr="00507CC7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T</w:t>
            </w:r>
            <w:proofErr w:type="spellStart"/>
            <w:r w:rsidRPr="00507CC7">
              <w:rPr>
                <w:rStyle w:val="markedcontent"/>
                <w:b/>
                <w:bCs/>
                <w:sz w:val="20"/>
                <w:szCs w:val="20"/>
              </w:rPr>
              <w:t>ematy</w:t>
            </w:r>
            <w:proofErr w:type="spellEnd"/>
          </w:p>
        </w:tc>
        <w:tc>
          <w:tcPr>
            <w:tcW w:w="10932" w:type="dxa"/>
            <w:gridSpan w:val="5"/>
            <w:shd w:val="clear" w:color="auto" w:fill="FFFFFF" w:themeFill="background1"/>
          </w:tcPr>
          <w:p w14:paraId="75E32BC4" w14:textId="17DD03B4" w:rsidR="00DD7E44" w:rsidRPr="00507CC7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P</w:t>
            </w:r>
            <w:proofErr w:type="spellStart"/>
            <w:r w:rsidRPr="00507CC7">
              <w:rPr>
                <w:rStyle w:val="markedcontent"/>
                <w:b/>
                <w:bCs/>
                <w:sz w:val="20"/>
                <w:szCs w:val="20"/>
              </w:rPr>
              <w:t>oziom</w:t>
            </w:r>
            <w:proofErr w:type="spellEnd"/>
            <w:r w:rsidRPr="00507CC7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7CC7">
              <w:rPr>
                <w:rStyle w:val="markedcontent"/>
                <w:b/>
                <w:bCs/>
                <w:sz w:val="20"/>
                <w:szCs w:val="20"/>
              </w:rPr>
              <w:t>wymagań</w:t>
            </w:r>
            <w:proofErr w:type="spellEnd"/>
          </w:p>
        </w:tc>
      </w:tr>
      <w:tr w:rsidR="00716A01" w:rsidRPr="00507CC7" w14:paraId="0B9D00D3" w14:textId="77777777" w:rsidTr="00507CC7">
        <w:trPr>
          <w:trHeight w:val="312"/>
        </w:trPr>
        <w:tc>
          <w:tcPr>
            <w:tcW w:w="2028" w:type="dxa"/>
            <w:vMerge/>
            <w:shd w:val="clear" w:color="auto" w:fill="FFFFFF" w:themeFill="background1"/>
            <w:vAlign w:val="center"/>
          </w:tcPr>
          <w:p w14:paraId="1EC50CCF" w14:textId="77777777" w:rsidR="00DD7E44" w:rsidRPr="00507CC7" w:rsidRDefault="00DD7E44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088925FD" w14:textId="77777777" w:rsidR="00DD7E44" w:rsidRPr="00507CC7" w:rsidRDefault="00DD7E44" w:rsidP="008C04F0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108304A6" w14:textId="47C8B5C8" w:rsidR="00DD7E44" w:rsidRPr="00507CC7" w:rsidRDefault="00A04FB2" w:rsidP="00511A04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o</w:t>
            </w:r>
            <w:r w:rsidR="00DD7E44"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cena</w:t>
            </w:r>
            <w:r w:rsidR="00DD7E44" w:rsidRPr="00507CC7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7E44" w:rsidRPr="00507CC7">
              <w:rPr>
                <w:rStyle w:val="markedcontent"/>
                <w:b/>
                <w:bCs/>
                <w:sz w:val="20"/>
                <w:szCs w:val="20"/>
              </w:rPr>
              <w:t>dopuszczająca</w:t>
            </w:r>
            <w:proofErr w:type="spellEnd"/>
          </w:p>
        </w:tc>
        <w:tc>
          <w:tcPr>
            <w:tcW w:w="2497" w:type="dxa"/>
            <w:shd w:val="clear" w:color="auto" w:fill="FFFFFF" w:themeFill="background1"/>
          </w:tcPr>
          <w:p w14:paraId="0D560E74" w14:textId="7A3BACAC" w:rsidR="00DD7E44" w:rsidRPr="00507CC7" w:rsidRDefault="00A04FB2" w:rsidP="00511A04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2277" w:type="dxa"/>
            <w:shd w:val="clear" w:color="auto" w:fill="FFFFFF" w:themeFill="background1"/>
          </w:tcPr>
          <w:p w14:paraId="397529D2" w14:textId="3D6AD48A" w:rsidR="00DD7E44" w:rsidRPr="00507CC7" w:rsidRDefault="00A04FB2" w:rsidP="00511A04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86" w:type="dxa"/>
            <w:shd w:val="clear" w:color="auto" w:fill="FFFFFF" w:themeFill="background1"/>
          </w:tcPr>
          <w:p w14:paraId="5ED2212C" w14:textId="17F11020" w:rsidR="00DD7E44" w:rsidRPr="00507CC7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1909" w:type="dxa"/>
            <w:shd w:val="clear" w:color="auto" w:fill="FFFFFF" w:themeFill="background1"/>
          </w:tcPr>
          <w:p w14:paraId="3E4F848E" w14:textId="004A497E" w:rsidR="00DD7E44" w:rsidRPr="00507CC7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celująca</w:t>
            </w:r>
          </w:p>
        </w:tc>
      </w:tr>
      <w:tr w:rsidR="004D35EB" w:rsidRPr="00507CC7" w14:paraId="36E6A329" w14:textId="77777777" w:rsidTr="00507CC7">
        <w:trPr>
          <w:trHeight w:val="312"/>
        </w:trPr>
        <w:tc>
          <w:tcPr>
            <w:tcW w:w="15200" w:type="dxa"/>
            <w:gridSpan w:val="7"/>
            <w:shd w:val="clear" w:color="auto" w:fill="FFFFFF" w:themeFill="background1"/>
            <w:vAlign w:val="center"/>
          </w:tcPr>
          <w:p w14:paraId="66892894" w14:textId="63F8CCB5" w:rsidR="004D35EB" w:rsidRPr="00507CC7" w:rsidRDefault="004D35EB" w:rsidP="004D35EB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40"/>
                <w:szCs w:val="40"/>
                <w:lang w:val="pl-PL"/>
              </w:rPr>
              <w:t>I półrocze</w:t>
            </w:r>
          </w:p>
        </w:tc>
      </w:tr>
      <w:tr w:rsidR="00E83608" w:rsidRPr="005C514C" w14:paraId="7E7737DF" w14:textId="77777777" w:rsidTr="00507CC7">
        <w:trPr>
          <w:trHeight w:val="299"/>
        </w:trPr>
        <w:tc>
          <w:tcPr>
            <w:tcW w:w="2028" w:type="dxa"/>
            <w:shd w:val="clear" w:color="auto" w:fill="FFFFFF" w:themeFill="background1"/>
            <w:vAlign w:val="center"/>
          </w:tcPr>
          <w:p w14:paraId="75C429EF" w14:textId="77777777" w:rsidR="00E83608" w:rsidRPr="00507CC7" w:rsidRDefault="00E83608" w:rsidP="00E83608">
            <w:pPr>
              <w:spacing w:line="259" w:lineRule="auto"/>
              <w:contextualSpacing/>
              <w:rPr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1. PIERWSZE SPOTKANIE Z FIZYKĄ</w:t>
            </w:r>
          </w:p>
          <w:p w14:paraId="21354BD6" w14:textId="77777777" w:rsidR="00E83608" w:rsidRPr="00507CC7" w:rsidRDefault="00E83608" w:rsidP="00E83608">
            <w:pPr>
              <w:spacing w:line="259" w:lineRule="auto"/>
              <w:contextualSpacing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2F907A8E" w14:textId="44D8D41D" w:rsidR="00E83608" w:rsidRPr="00507CC7" w:rsidRDefault="00E83608" w:rsidP="00E83608">
            <w:pPr>
              <w:pStyle w:val="tabelatresctabela"/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1. Czym zajmuje się fizyka?</w:t>
            </w:r>
          </w:p>
          <w:p w14:paraId="54BA5BE6" w14:textId="22005314" w:rsidR="00E83608" w:rsidRPr="00507CC7" w:rsidRDefault="00E83608" w:rsidP="00E83608">
            <w:pPr>
              <w:pStyle w:val="tabelatresctabela"/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2. Wielkości fizyczne, jednostki i pomiary</w:t>
            </w:r>
          </w:p>
          <w:p w14:paraId="0C6456E2" w14:textId="20F73ED9" w:rsidR="00E83608" w:rsidRPr="00507CC7" w:rsidRDefault="00E83608" w:rsidP="00E83608">
            <w:pPr>
              <w:pStyle w:val="tabelatresctabela"/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3. Jak przeprowadzać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doświadczenia</w:t>
            </w:r>
          </w:p>
          <w:p w14:paraId="0065C4CB" w14:textId="77DA27C4" w:rsidR="00E83608" w:rsidRPr="00507CC7" w:rsidRDefault="00E83608" w:rsidP="00E83608">
            <w:pPr>
              <w:pStyle w:val="tabelatresctabela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4. Rodzaje oddziaływań </w:t>
            </w:r>
          </w:p>
          <w:p w14:paraId="5B3B450F" w14:textId="78457EA6" w:rsidR="00E83608" w:rsidRPr="00507CC7" w:rsidRDefault="00E83608" w:rsidP="00E83608">
            <w:pPr>
              <w:pStyle w:val="tabelatresctabela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5. Siła i jej cechy</w:t>
            </w:r>
          </w:p>
          <w:p w14:paraId="0BD53BD4" w14:textId="265C5D08" w:rsidR="00E83608" w:rsidRPr="00507CC7" w:rsidRDefault="00E83608" w:rsidP="00E83608">
            <w:pPr>
              <w:pStyle w:val="tabelatresctabela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6. Siła wypadkowa i równoważąca</w:t>
            </w:r>
          </w:p>
          <w:p w14:paraId="14AB1887" w14:textId="7B4B2752" w:rsidR="00E83608" w:rsidRPr="00507CC7" w:rsidRDefault="00E83608" w:rsidP="00E83608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29061120" w14:textId="77777777" w:rsidR="00E83608" w:rsidRPr="00507CC7" w:rsidRDefault="00E83608" w:rsidP="00E8360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8CBC5CD" w14:textId="77777777" w:rsidR="00E83608" w:rsidRPr="00507CC7" w:rsidRDefault="00E83608" w:rsidP="00E83608">
            <w:pPr>
              <w:pStyle w:val="tabelapunktytabel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określa, czym zajmuje się fizyka</w:t>
            </w:r>
          </w:p>
          <w:p w14:paraId="6C7026C2" w14:textId="77777777" w:rsidR="00E83608" w:rsidRPr="00507CC7" w:rsidRDefault="00E83608" w:rsidP="00E83608">
            <w:pPr>
              <w:pStyle w:val="tabelapunktytabel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wymienia podstawowe metody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badań stosowane w fizyce</w:t>
            </w:r>
          </w:p>
          <w:p w14:paraId="258BBFCA" w14:textId="77777777" w:rsidR="00E83608" w:rsidRPr="00507CC7" w:rsidRDefault="00E83608" w:rsidP="00E83608">
            <w:pPr>
              <w:pStyle w:val="tabelapunktytabel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rozróżnia pojęcia: ciało fizyczne i substancja </w:t>
            </w:r>
          </w:p>
          <w:p w14:paraId="7D495DA7" w14:textId="77777777" w:rsidR="00E83608" w:rsidRPr="00507CC7" w:rsidRDefault="00E83608" w:rsidP="00E83608">
            <w:pPr>
              <w:pStyle w:val="tabelapunktytabel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oraz podaje odpowiednie przykłady</w:t>
            </w:r>
          </w:p>
          <w:p w14:paraId="029AD57E" w14:textId="77777777" w:rsidR="00E83608" w:rsidRPr="00507CC7" w:rsidRDefault="00E83608" w:rsidP="00E83608">
            <w:pPr>
              <w:pStyle w:val="tabelapunktytabel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przelicza jednostki czasu (sekunda, minuta, godzina)</w:t>
            </w:r>
          </w:p>
          <w:p w14:paraId="08FD0623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wybiera właściwe przyrządy pomiarowe (np. do pomiaru długości, czasu)</w:t>
            </w:r>
          </w:p>
          <w:p w14:paraId="6DE12B81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oblicza wartość średnią wyników pomiaru (np. długości, czasu)</w:t>
            </w:r>
          </w:p>
          <w:p w14:paraId="724EECEF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wyodrębnia z tekstów, tabel i rysunków informacje kluczowe</w:t>
            </w:r>
          </w:p>
          <w:p w14:paraId="58E49245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przestrzega zasad bezpieczeństwa podczas wykonywania obserwacji, pomiarów i doświadczeń</w:t>
            </w:r>
          </w:p>
          <w:p w14:paraId="53CC4E3C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 rozróżnia rodzaje oddziaływań (elektrostatyczne, grawitacyjne, magnetyczne, mechaniczne) oraz podaje przykłady oddziaływań </w:t>
            </w:r>
          </w:p>
          <w:p w14:paraId="5FE24696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przykłady skutków oddziaływań w życiu codziennym</w:t>
            </w:r>
          </w:p>
          <w:p w14:paraId="06BACCD3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siły jako miarą oddziaływań</w:t>
            </w:r>
          </w:p>
          <w:p w14:paraId="47507672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wykonuje doświadczenie (badanie rozciągania gumki lub sprężyny), korzystając z jego opisu</w:t>
            </w:r>
          </w:p>
          <w:p w14:paraId="74DCCB4D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jednostką siły; wskazuje siłomierz jako przyrząd służący do pomiaru siły</w:t>
            </w:r>
          </w:p>
          <w:p w14:paraId="55704BA6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odróżnia wielkości skalarne (liczbowe) od wektorowych i podaje odpowiednie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</w:t>
            </w:r>
          </w:p>
          <w:p w14:paraId="5012F0C0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rozpoznaje i nazywa siłę ciężkości</w:t>
            </w:r>
          </w:p>
          <w:p w14:paraId="01AAE09A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rozpoznaje i nazywa siły ciężkości i sprężystości</w:t>
            </w:r>
          </w:p>
          <w:p w14:paraId="1377282C" w14:textId="77777777" w:rsidR="00E83608" w:rsidRPr="00507CC7" w:rsidRDefault="00E83608" w:rsidP="00E83608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siłę wypadkową i siłę równoważącą</w:t>
            </w:r>
          </w:p>
          <w:p w14:paraId="02D8A6F9" w14:textId="5D4CEA9D" w:rsidR="00E83608" w:rsidRPr="00507CC7" w:rsidRDefault="00E83608" w:rsidP="00E8360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określa zachowanie się ciała w przypadku działania na nie sił równoważących się</w:t>
            </w:r>
          </w:p>
        </w:tc>
        <w:tc>
          <w:tcPr>
            <w:tcW w:w="2497" w:type="dxa"/>
            <w:shd w:val="clear" w:color="auto" w:fill="FFFFFF" w:themeFill="background1"/>
          </w:tcPr>
          <w:p w14:paraId="00BEFB0A" w14:textId="77777777" w:rsidR="00E83608" w:rsidRPr="00507CC7" w:rsidRDefault="00E83608" w:rsidP="00E8360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9B15812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powiązań fizyki z życiem codziennym, techniką, medycyną oraz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innymi dziedzinami wiedzy</w:t>
            </w:r>
          </w:p>
          <w:p w14:paraId="638C6F2C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pojęcia: obserwacja, pomiar, doświadczenie</w:t>
            </w:r>
          </w:p>
          <w:p w14:paraId="1D91DEFA" w14:textId="77777777" w:rsidR="00E83608" w:rsidRPr="00507CC7" w:rsidRDefault="00E83608" w:rsidP="00E83608">
            <w:pPr>
              <w:pStyle w:val="tabelapolpauz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co to są wielkości fizyczne i na czym polegają pomiary wielkości fizycznych; rozróżnia pojęcia wielkość fizyczna i jednostka danej wielkości</w:t>
            </w:r>
          </w:p>
          <w:p w14:paraId="0023D732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charakteryzuje układ jednostek SI</w:t>
            </w:r>
          </w:p>
          <w:p w14:paraId="7A033961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przelicza wielokrotności i podwielokrotności (mikro-, mili-, centy-, 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hekto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-, kilo-, mega-)</w:t>
            </w:r>
          </w:p>
          <w:p w14:paraId="68BD427C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wybrane pomiary i doświadczenia, korzystając z ich opisów (np. pomiar długości ołówka, czasu staczania się ciała po pochylni)</w:t>
            </w:r>
          </w:p>
          <w:p w14:paraId="3FAC8E33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żaden pomiar nie jest idealnie dokładny i co to jest niepewność pomiarowa oraz uzasadnia, że dokładność wyniku pomiaru nie może być większa niż dokładność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przyrządu pomiarowego</w:t>
            </w:r>
          </w:p>
          <w:p w14:paraId="59D81DBB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w jakim celu powtarza się pomiar kilka razy, a następnie z uzyskanych wyników oblicza średnią</w:t>
            </w:r>
          </w:p>
          <w:p w14:paraId="52F97BA7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co to są cyfry znaczące</w:t>
            </w:r>
          </w:p>
          <w:p w14:paraId="4809A503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zaokrągla wartości wielkości fizycznych do podanej liczby cyfr znaczących</w:t>
            </w:r>
          </w:p>
          <w:p w14:paraId="350C3AC8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wykazuje na przykładach, że oddziaływania są wzajemne</w:t>
            </w:r>
          </w:p>
          <w:p w14:paraId="3137EA91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wymienia i rozróżnia skutki oddziaływań (statyczne i dynamiczne)</w:t>
            </w:r>
          </w:p>
          <w:p w14:paraId="492E8355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odróżnia oddziaływania bezpośrednie i na odległość, podaje odpowiednie przykłady tych oddziaływań</w:t>
            </w:r>
          </w:p>
          <w:p w14:paraId="187138BC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stosuje pojęcie siły jako działania skierowanego (wektor); wskazuje wartość, kierunek i zwrot wektora siły</w:t>
            </w:r>
          </w:p>
          <w:p w14:paraId="4A9A4A81" w14:textId="77777777" w:rsidR="00E83608" w:rsidRPr="00507CC7" w:rsidRDefault="00E83608" w:rsidP="00E83608">
            <w:pPr>
              <w:pStyle w:val="tabelapunktytabela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przedstawia siłę graficznie (rysuje wektor siły)</w:t>
            </w:r>
          </w:p>
          <w:p w14:paraId="1C291846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doświadczalnie wyznacza wartość siły za pomocą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siłomierza albo wagi analogowej lub cyfrowej (mierzy wartość siły za pomocą siłomierza)</w:t>
            </w:r>
          </w:p>
          <w:p w14:paraId="6F94EDFF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zapisuje wynik pomiaru siły wraz z jej jednostką oraz z uwzględnieniem informacji o niepewności</w:t>
            </w:r>
          </w:p>
          <w:p w14:paraId="3F7B5529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i rysuje siłę wypadkową dla dwóch sił o jednakowych kierunkach</w:t>
            </w:r>
          </w:p>
          <w:p w14:paraId="797ED3BE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i rysuje siły, które się równoważą</w:t>
            </w:r>
          </w:p>
          <w:p w14:paraId="118E15AA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określa cechy siły wypadkowej dwóch sił działających wzdłuż tej samej prostej i siły równoważącej inną siłę</w:t>
            </w:r>
          </w:p>
          <w:p w14:paraId="12E1D521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przykłady sił wypadkowych i równoważących się z życia codziennego</w:t>
            </w:r>
          </w:p>
          <w:p w14:paraId="7CBA1991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14:paraId="0A73D3EE" w14:textId="77777777" w:rsidR="00E83608" w:rsidRPr="00507CC7" w:rsidRDefault="00E83608" w:rsidP="00E83608">
            <w:pPr>
              <w:pStyle w:val="tabelapolpauzytabela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różnego rodzaju oddziaływań,</w:t>
            </w:r>
          </w:p>
          <w:p w14:paraId="1895F581" w14:textId="77777777" w:rsidR="00E83608" w:rsidRPr="00507CC7" w:rsidRDefault="00E83608" w:rsidP="00E83608">
            <w:pPr>
              <w:pStyle w:val="tabelapunktytabela"/>
              <w:numPr>
                <w:ilvl w:val="1"/>
                <w:numId w:val="7"/>
              </w:numPr>
              <w:suppressAutoHyphens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cech sił, wyznaczanie średniej siły,</w:t>
            </w:r>
          </w:p>
          <w:p w14:paraId="4BF81780" w14:textId="77777777" w:rsidR="00E83608" w:rsidRPr="00507CC7" w:rsidRDefault="00E83608" w:rsidP="00E83608">
            <w:pPr>
              <w:pStyle w:val="tabelapolpauzytabela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wyznaczanie siły wypadkowej i siły równoważącej za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pomocą siłomierza, korzystając z opisów doświadczeń</w:t>
            </w:r>
          </w:p>
          <w:p w14:paraId="07AA67D7" w14:textId="77777777" w:rsidR="00E83608" w:rsidRPr="00507CC7" w:rsidRDefault="00E83608" w:rsidP="00E83608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przebieg przeprowadzonego doświadczenia (wyróżnia kluczowe kroki i sposób postępowania, wskazuje rolę użytych przyrządów, ilustruje wyniki)</w:t>
            </w:r>
          </w:p>
          <w:p w14:paraId="2F5E4A85" w14:textId="77777777" w:rsidR="00E83608" w:rsidRPr="00507CC7" w:rsidRDefault="00E83608" w:rsidP="00E83608">
            <w:pPr>
              <w:pStyle w:val="tabelapunktytabel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i rysunków informacje kluczowe dla opisywanego problemu </w:t>
            </w:r>
          </w:p>
          <w:p w14:paraId="4F5D989F" w14:textId="77777777" w:rsidR="00E83608" w:rsidRPr="00507CC7" w:rsidRDefault="00E83608" w:rsidP="00E83608">
            <w:pPr>
              <w:pStyle w:val="tabelapunktytabela"/>
              <w:numPr>
                <w:ilvl w:val="0"/>
                <w:numId w:val="6"/>
              </w:numPr>
              <w:suppressAutoHyphens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Pierwsze spotkanie z fizyką</w:t>
            </w:r>
          </w:p>
          <w:p w14:paraId="54B4F077" w14:textId="77777777" w:rsidR="00E83608" w:rsidRPr="00507CC7" w:rsidRDefault="00E83608" w:rsidP="00E83608">
            <w:pPr>
              <w:pStyle w:val="tabelapolpauzytabel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wyznaczanie siły wypadkowej i siły równoważącej za pomocą siłomierza, korzystając z opisów doświadczeń</w:t>
            </w:r>
          </w:p>
          <w:p w14:paraId="3C79E3DE" w14:textId="77777777" w:rsidR="00E83608" w:rsidRPr="00507CC7" w:rsidRDefault="00E83608" w:rsidP="00E83608">
            <w:pPr>
              <w:pStyle w:val="tabelapunktytabel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przebieg przeprowadzonego doświadczenia (wyróżnia kluczowe kroki i sposób postępowania, wskazuje rolę użytych przyrządów, ilustruje wyniki)</w:t>
            </w:r>
          </w:p>
          <w:p w14:paraId="2B277EF0" w14:textId="77777777" w:rsidR="00E83608" w:rsidRPr="00507CC7" w:rsidRDefault="00E83608" w:rsidP="00E83608">
            <w:pPr>
              <w:pStyle w:val="tabeladzialtabela"/>
              <w:numPr>
                <w:ilvl w:val="0"/>
                <w:numId w:val="8"/>
              </w:numPr>
              <w:ind w:right="-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i rysunków informacje kluczowe dla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opisywanego problemu</w:t>
            </w:r>
          </w:p>
          <w:p w14:paraId="4C8A4D36" w14:textId="253D7503" w:rsidR="00E83608" w:rsidRPr="00507CC7" w:rsidRDefault="00E83608" w:rsidP="00E8360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proste zadania dotyczące treści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Pierwsze spotkanie z fizyką</w:t>
            </w:r>
          </w:p>
        </w:tc>
        <w:tc>
          <w:tcPr>
            <w:tcW w:w="2277" w:type="dxa"/>
            <w:shd w:val="clear" w:color="auto" w:fill="FFFFFF" w:themeFill="background1"/>
          </w:tcPr>
          <w:p w14:paraId="41BEB3EE" w14:textId="77777777" w:rsidR="00E83608" w:rsidRPr="00507CC7" w:rsidRDefault="00E83608" w:rsidP="00E8360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C098202" w14:textId="77777777" w:rsidR="00E83608" w:rsidRPr="00507CC7" w:rsidRDefault="00E83608" w:rsidP="00E83608">
            <w:pPr>
              <w:pStyle w:val="tabelapunktytabela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wielkości fizycznych wraz z ich jednostkami w układzie SI; zapisuje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podstawowe wielkości fizyczne (posługując się odpowiednimi symbolami) wraz z jednostkami (długość, masa, temperatura, czas)</w:t>
            </w:r>
          </w:p>
          <w:p w14:paraId="23CD6AAF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szacuje rząd wielkości spodziewanego wyniku pomiaru, np. długości, czasu</w:t>
            </w:r>
          </w:p>
          <w:p w14:paraId="1A827AE4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wskazuje czynniki istotne i nieistotne dla wyniku pomiaru lub doświadczenia</w:t>
            </w:r>
          </w:p>
          <w:p w14:paraId="1AB142F7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niepewności pomiarowej; zapisuje wynik pomiaru wraz z jego jednostką oraz z uwzględnieniem informacji o niepewności </w:t>
            </w:r>
          </w:p>
          <w:p w14:paraId="1D62B1CF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wykonuje obliczenia i zapisuje wynik zaokrąglony do zadanej liczby cyfr znaczących</w:t>
            </w:r>
          </w:p>
          <w:p w14:paraId="76E41F9C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różne rodzaje oddziaływań</w:t>
            </w:r>
          </w:p>
          <w:p w14:paraId="289D9B56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na czym polega wzajemność oddziaływań</w:t>
            </w:r>
          </w:p>
          <w:p w14:paraId="415CE8DD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porównuje siły na podstawie ich wektorów</w:t>
            </w:r>
          </w:p>
          <w:p w14:paraId="245E5016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oblicza średnią siłę i zapisuje wynik zaokrąglony do zadanej liczby cyfr znaczących</w:t>
            </w:r>
          </w:p>
          <w:p w14:paraId="513321C0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buduje prosty siłomierz i wyznacza przy jego użyciu wartość siły, korzystając z opisu doświadczenia</w:t>
            </w:r>
          </w:p>
          <w:p w14:paraId="31A2A0B6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szacuje rząd wielkości spodziewanego wyniku pomiaru siły</w:t>
            </w:r>
          </w:p>
          <w:p w14:paraId="46FC376A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i rysuje siłę wypadkową dla kilku sił o jednakowych kierunkach; określa jej cechy</w:t>
            </w:r>
          </w:p>
          <w:p w14:paraId="54E6BA6B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określa cechy siły wypadkowej kilku (więcej niż dwóch) sił działających wzdłuż tej samej prostej</w:t>
            </w:r>
          </w:p>
          <w:p w14:paraId="328A7DB4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bardziej złożone, ale typowe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Pierwsze spotkanie z fizyką </w:t>
            </w:r>
          </w:p>
          <w:p w14:paraId="06052C46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selekcjonuje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 uzyskane z różnych źródeł, np. na lekcji, z podręcznika, z literatury popularnonaukowej, z 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030A8" w14:textId="77777777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tekstu: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Jak mierzono czas i jak mierzy się go obecnie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lub innego</w:t>
            </w:r>
          </w:p>
          <w:p w14:paraId="70C0F7A5" w14:textId="5D2BCEEA" w:rsidR="00E83608" w:rsidRPr="00507CC7" w:rsidRDefault="00E83608" w:rsidP="00E83608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3577C590" w14:textId="77777777" w:rsidR="00E83608" w:rsidRPr="00507CC7" w:rsidRDefault="00E83608" w:rsidP="00E8360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EE30645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osiągnięć fizyków cennych dla rozwoju cywilizacji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(współczesnej techniki i technologii)</w:t>
            </w:r>
          </w:p>
          <w:p w14:paraId="7674608D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niepewność pomiarową przy pomiarach wielokrotnych</w:t>
            </w:r>
          </w:p>
          <w:p w14:paraId="69A8F91B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przewiduje skutki różnego rodzaju oddziaływań</w:t>
            </w:r>
          </w:p>
          <w:p w14:paraId="126972A1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przykłady rodzajów i skutków oddziaływań (bezpośrednich i na odległość) inne niż poznane na lekcji</w:t>
            </w:r>
          </w:p>
          <w:p w14:paraId="725F3A97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szacuje niepewność pomiarową wyznaczonej wartości średniej siły </w:t>
            </w:r>
          </w:p>
          <w:p w14:paraId="4A57A439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buduje siłomierz według własnego projektu i wyznacza przy jego użyciu wartość siły</w:t>
            </w:r>
          </w:p>
          <w:p w14:paraId="1F43F1CE" w14:textId="77777777" w:rsidR="00E83608" w:rsidRPr="00507CC7" w:rsidRDefault="00E83608" w:rsidP="00E83608">
            <w:pPr>
              <w:pStyle w:val="tabelapunktytabela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i rysuje siłę równoważącą kilka sił działających wzdłuż tej samej prostej o różnych zwrotach, określa jej cechy</w:t>
            </w:r>
          </w:p>
          <w:p w14:paraId="35E95C6B" w14:textId="0CA0302D" w:rsidR="00E83608" w:rsidRPr="00507CC7" w:rsidRDefault="00E83608" w:rsidP="00E8360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zadania złożone, nietypowe dotyczące treści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 xml:space="preserve">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Pierwsze spotkanie z fizyką</w:t>
            </w:r>
          </w:p>
        </w:tc>
        <w:tc>
          <w:tcPr>
            <w:tcW w:w="1909" w:type="dxa"/>
            <w:shd w:val="clear" w:color="auto" w:fill="FFFFFF" w:themeFill="background1"/>
          </w:tcPr>
          <w:p w14:paraId="77872BEE" w14:textId="05F8F5B2" w:rsidR="00E83608" w:rsidRPr="00507CC7" w:rsidRDefault="00E83608" w:rsidP="00E83608">
            <w:pPr>
              <w:pStyle w:val="tabelatresctabela"/>
              <w:suppressAutoHyphens w:val="0"/>
              <w:spacing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48B48DD" w14:textId="5CD53755" w:rsidR="00E83608" w:rsidRPr="00507CC7" w:rsidRDefault="00E83608" w:rsidP="00E83608">
            <w:pPr>
              <w:pStyle w:val="tabelapunktytabela"/>
              <w:numPr>
                <w:ilvl w:val="0"/>
                <w:numId w:val="9"/>
              </w:numPr>
              <w:suppressAutoHyphens/>
              <w:spacing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opanował wszystkie treści z podstawy programowej oraz rozwiązuje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zadania o wysokim stopniu trudności</w:t>
            </w:r>
          </w:p>
        </w:tc>
      </w:tr>
      <w:tr w:rsidR="007C5157" w:rsidRPr="005C514C" w14:paraId="2E9A96E5" w14:textId="77777777" w:rsidTr="00507CC7">
        <w:trPr>
          <w:trHeight w:val="286"/>
        </w:trPr>
        <w:tc>
          <w:tcPr>
            <w:tcW w:w="2028" w:type="dxa"/>
            <w:shd w:val="clear" w:color="auto" w:fill="FFFFFF" w:themeFill="background1"/>
            <w:vAlign w:val="center"/>
          </w:tcPr>
          <w:p w14:paraId="1BF93234" w14:textId="77777777" w:rsidR="007C5157" w:rsidRPr="00507CC7" w:rsidRDefault="007C5157" w:rsidP="007C5157">
            <w:pPr>
              <w:spacing w:line="259" w:lineRule="auto"/>
              <w:contextualSpacing/>
              <w:rPr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lastRenderedPageBreak/>
              <w:t>2. WŁAŚCIWOŚCI I BUDOWA MATERII</w:t>
            </w:r>
          </w:p>
          <w:p w14:paraId="3EA7744D" w14:textId="77777777" w:rsidR="007C5157" w:rsidRPr="00507CC7" w:rsidRDefault="007C5157" w:rsidP="007C5157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5DE6772C" w14:textId="588470E3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1. Atomy i cząsteczki</w:t>
            </w:r>
          </w:p>
          <w:p w14:paraId="6D76AD58" w14:textId="141E2777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2. Oddziaływania międzycząsteczkowe</w:t>
            </w:r>
          </w:p>
          <w:p w14:paraId="7CE50B6A" w14:textId="125E481B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3. Badanie napięcia powierzchniowego</w:t>
            </w:r>
          </w:p>
          <w:p w14:paraId="64F9138D" w14:textId="77777777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4. Stany skupienia. </w:t>
            </w:r>
          </w:p>
          <w:p w14:paraId="79F3EAD9" w14:textId="0D8C933C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5. Właściwości ciał stałych, cieczy i gazów.</w:t>
            </w:r>
          </w:p>
          <w:p w14:paraId="1D858517" w14:textId="63EBA831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6. Masa a siła ciężkości</w:t>
            </w:r>
          </w:p>
          <w:p w14:paraId="64936CE7" w14:textId="77777777" w:rsidR="007C5157" w:rsidRPr="00507CC7" w:rsidRDefault="007C5157" w:rsidP="007C5157">
            <w:pPr>
              <w:pStyle w:val="tabelatresctabel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7. Gęstość</w:t>
            </w:r>
          </w:p>
          <w:p w14:paraId="51F056A7" w14:textId="50C09780" w:rsidR="007C5157" w:rsidRPr="00507CC7" w:rsidRDefault="007C5157" w:rsidP="007C5157">
            <w:pPr>
              <w:pStyle w:val="tabelatresctabel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8. Wyznaczanie gęstości</w:t>
            </w:r>
          </w:p>
          <w:p w14:paraId="3925856A" w14:textId="1B4C8699" w:rsidR="007C5157" w:rsidRPr="00507CC7" w:rsidRDefault="007C5157" w:rsidP="007C5157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75EDF2DD" w14:textId="77777777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48B044B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zjawisk świadczące o cząsteczkowej budowie materii </w:t>
            </w:r>
          </w:p>
          <w:p w14:paraId="24307C67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napięcia powierzchniowego</w:t>
            </w:r>
          </w:p>
          <w:p w14:paraId="73213602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przykłady występowania napięcia powierzchniowego wody</w:t>
            </w:r>
          </w:p>
          <w:p w14:paraId="5C21EC93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określa wpływ detergentu na napięcie powierzchniowe wody</w:t>
            </w:r>
          </w:p>
          <w:p w14:paraId="1C7DBB5D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wymienia czynniki zmniejszające napięcie powierzchniowe wody i wskazuje sposoby ich wykorzystywania w codziennym życiu człowieka</w:t>
            </w:r>
          </w:p>
          <w:p w14:paraId="1E89B135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rozróżnia trzy stany skupienia substancji;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przykłady ciał stałych, cieczy, gazów</w:t>
            </w:r>
          </w:p>
          <w:p w14:paraId="2360109A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substancje kruche, sprężyste i plastyczne; podaje przykłady ciał plastycznych, sprężystych, kruchych</w:t>
            </w:r>
          </w:p>
          <w:p w14:paraId="3769AF53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masy oraz jej jednostkami, podaje jej jednostkę w układzie SI</w:t>
            </w:r>
          </w:p>
          <w:p w14:paraId="6C77D2A6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pojęcia: masa, ciężar ciała</w:t>
            </w:r>
          </w:p>
          <w:p w14:paraId="4BD91FCB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siły ciężkości, podaje wzór na ciężar</w:t>
            </w:r>
          </w:p>
          <w:p w14:paraId="63A58164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określa pojęcie gęstości; podaje związek gęstości z masą i objętością oraz jednostkę gęstości w układzie SI</w:t>
            </w:r>
          </w:p>
          <w:p w14:paraId="5F61C094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tabelami wielkości fizycznych w celu odszukania gęstości substancji;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porównuje gęstości substancji</w:t>
            </w:r>
          </w:p>
          <w:p w14:paraId="4425D325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wyodrębnia z tekstów, tabel i rysunków informacje kluczowe</w:t>
            </w:r>
          </w:p>
          <w:p w14:paraId="7A220310" w14:textId="77777777" w:rsidR="007C5157" w:rsidRPr="00507CC7" w:rsidRDefault="007C5157" w:rsidP="007C5157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mierzy: długość, masę, objętość cieczy; wyznacza objętość dowolnego ciała za pomocą cylindra miarowego</w:t>
            </w:r>
          </w:p>
          <w:p w14:paraId="05DC67BD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doświadczenie (badanie zależności wskazania siłomierza od masy obciążników), korzystając z jego opisu; opisuje wyniki i formułuje wnioski</w:t>
            </w:r>
          </w:p>
          <w:p w14:paraId="6F7C0C5F" w14:textId="738478ED" w:rsidR="007C5157" w:rsidRPr="00507CC7" w:rsidRDefault="007C5157" w:rsidP="007C5157">
            <w:pPr>
              <w:rPr>
                <w:rStyle w:val="markedcontent"/>
                <w:sz w:val="20"/>
                <w:szCs w:val="20"/>
                <w:lang w:val="pl-PL"/>
              </w:rPr>
            </w:pPr>
            <w:proofErr w:type="spellStart"/>
            <w:r w:rsidRPr="00507CC7">
              <w:rPr>
                <w:sz w:val="20"/>
                <w:szCs w:val="20"/>
              </w:rPr>
              <w:t>opisuje</w:t>
            </w:r>
            <w:proofErr w:type="spellEnd"/>
            <w:r w:rsidRPr="00507CC7">
              <w:rPr>
                <w:sz w:val="20"/>
                <w:szCs w:val="20"/>
              </w:rPr>
              <w:t xml:space="preserve"> </w:t>
            </w:r>
            <w:proofErr w:type="spellStart"/>
            <w:r w:rsidRPr="00507CC7">
              <w:rPr>
                <w:sz w:val="20"/>
                <w:szCs w:val="20"/>
              </w:rPr>
              <w:t>przebieg</w:t>
            </w:r>
            <w:proofErr w:type="spellEnd"/>
            <w:r w:rsidRPr="00507CC7">
              <w:rPr>
                <w:sz w:val="20"/>
                <w:szCs w:val="20"/>
              </w:rPr>
              <w:t xml:space="preserve"> </w:t>
            </w:r>
            <w:proofErr w:type="spellStart"/>
            <w:r w:rsidRPr="00507CC7">
              <w:rPr>
                <w:sz w:val="20"/>
                <w:szCs w:val="20"/>
              </w:rPr>
              <w:t>przeprowadzonych</w:t>
            </w:r>
            <w:proofErr w:type="spellEnd"/>
            <w:r w:rsidRPr="00507CC7">
              <w:rPr>
                <w:sz w:val="20"/>
                <w:szCs w:val="20"/>
              </w:rPr>
              <w:t xml:space="preserve"> </w:t>
            </w:r>
            <w:proofErr w:type="spellStart"/>
            <w:r w:rsidRPr="00507CC7">
              <w:rPr>
                <w:sz w:val="20"/>
                <w:szCs w:val="20"/>
              </w:rPr>
              <w:t>doświadczeń</w:t>
            </w:r>
            <w:proofErr w:type="spellEnd"/>
          </w:p>
        </w:tc>
        <w:tc>
          <w:tcPr>
            <w:tcW w:w="2497" w:type="dxa"/>
            <w:shd w:val="clear" w:color="auto" w:fill="FFFFFF" w:themeFill="background1"/>
          </w:tcPr>
          <w:p w14:paraId="35103D22" w14:textId="77777777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B061E1D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podstawowe założenia cząsteczkowej teorii budowy materii</w:t>
            </w:r>
          </w:p>
          <w:p w14:paraId="44BE136E" w14:textId="511797C5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przykłady zjawiska dyfuzji w przyrodzie i w życiu codziennym</w:t>
            </w:r>
          </w:p>
          <w:p w14:paraId="4AFC3515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oddziaływań międzycząsteczkowych; odróżnia siły spójności od sił przylegania, rozpoznaje i opisuje te siły</w:t>
            </w:r>
          </w:p>
          <w:p w14:paraId="488D4377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wskazuje w otaczającej rzeczywistości przykłady zjawisk opisywanych za pomocą oddziaływań międzycząsteczkowych (sił spójności i przylegania)</w:t>
            </w:r>
          </w:p>
          <w:p w14:paraId="6E620817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 napięcie powierzchniowe jako skutek działania sił spójności</w:t>
            </w:r>
          </w:p>
          <w:p w14:paraId="41DD4EB8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doświadczalnie demonstruje zjawisko napięcia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powierzchniowego, korzystając z opisu</w:t>
            </w:r>
          </w:p>
          <w:p w14:paraId="6221C621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ilustruje istnienie sił spójności i w tym kontekście opisuje zjawisko napięcia powierzchniowego (na wybranym przykładzie)</w:t>
            </w:r>
          </w:p>
          <w:p w14:paraId="44BABF4C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ilustruje działanie sił spójności na przykładzie mechanizmu tworzenia się kropli; tłumaczy formowanie się kropli w kontekście istnienia sił spójności</w:t>
            </w:r>
          </w:p>
          <w:p w14:paraId="4B49A23F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charakteryzuje ciała sprężyste, plastyczne i kruche; posługuje się pojęciem siły sprężystości</w:t>
            </w:r>
          </w:p>
          <w:p w14:paraId="62E22A58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budowę mikroskopową ciał stałych, cieczy i gazów (strukturę mikroskopową substancji w różnych jej fazach)</w:t>
            </w:r>
          </w:p>
          <w:p w14:paraId="197F5B8C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określa i porównuje właściwości ciał stałych, cieczy i gazów</w:t>
            </w:r>
          </w:p>
          <w:p w14:paraId="45E7BAB6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różnice gęstości (ułożenia cząsteczek) substancji w różnych stanach skupienia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wynikające z budowy mikroskopowej ciał stałych, cieczy i gazów</w:t>
            </w:r>
          </w:p>
          <w:p w14:paraId="65F2C270" w14:textId="77777777" w:rsidR="007C5157" w:rsidRPr="00507CC7" w:rsidRDefault="007C5157" w:rsidP="007C5157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 związek między siłą ciężkości, masą i przyspieszeniem grawitacyjnym </w:t>
            </w:r>
          </w:p>
          <w:p w14:paraId="2D1A393A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oblicza i zapisuje wynik zaokrąglony do zadanej liczby cyfr znaczących</w:t>
            </w:r>
          </w:p>
          <w:p w14:paraId="6212272E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gęstości oraz jej jednostkami</w:t>
            </w:r>
          </w:p>
          <w:p w14:paraId="6D7609FE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stosuje do obliczeń związek gęstości z masą i objętością</w:t>
            </w:r>
          </w:p>
          <w:p w14:paraId="646A3FE5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dlaczego ciała zbudowane z różnych substancji mają różną gęstość</w:t>
            </w:r>
          </w:p>
          <w:p w14:paraId="5B222050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przelicza wielokrotności i podwielokrotności (mikro-, mili-, centy-, 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dm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-, kilo-, mega-); przelicza jednostki: masy, ciężaru, gęstości</w:t>
            </w:r>
          </w:p>
          <w:p w14:paraId="473E7B06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rozpoznaje zależność rosnącą bądź malejącą na podstawie danych (wyników doświadczenia); rozpoznaje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proporcjonalność prostą oraz posługuje się proporcjonalnością prostą</w:t>
            </w:r>
          </w:p>
          <w:p w14:paraId="4302667A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lub rysunków informacje kluczowe dla opisywanego zjawiska bądź problemu </w:t>
            </w:r>
          </w:p>
          <w:p w14:paraId="4E22333B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14:paraId="11144144" w14:textId="77777777" w:rsidR="007C5157" w:rsidRPr="00507CC7" w:rsidRDefault="007C5157" w:rsidP="007C5157">
            <w:pPr>
              <w:pStyle w:val="tabelapolpauzytabela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wykazanie cząsteczkowej budowy materii,</w:t>
            </w:r>
          </w:p>
          <w:p w14:paraId="51189795" w14:textId="77777777" w:rsidR="007C5157" w:rsidRPr="00507CC7" w:rsidRDefault="007C5157" w:rsidP="007C5157">
            <w:pPr>
              <w:pStyle w:val="tabelapolpauzytabela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właściwości ciał stałych, cieczy i gazów,</w:t>
            </w:r>
          </w:p>
          <w:p w14:paraId="377C0CB7" w14:textId="77777777" w:rsidR="007C5157" w:rsidRPr="00507CC7" w:rsidRDefault="007C5157" w:rsidP="007C5157">
            <w:pPr>
              <w:pStyle w:val="tabelapolpauzytabela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wykazanie istnienia oddziaływań międzycząsteczkowych,</w:t>
            </w:r>
          </w:p>
          <w:p w14:paraId="2D009D4D" w14:textId="77777777" w:rsidR="007C5157" w:rsidRPr="00507CC7" w:rsidRDefault="007C5157" w:rsidP="007C5157">
            <w:pPr>
              <w:pStyle w:val="tabelapolpauzytabela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14:paraId="0B9F5E21" w14:textId="77777777" w:rsidR="007C5157" w:rsidRPr="00507CC7" w:rsidRDefault="007C5157" w:rsidP="007C5157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doświadczeń i przestrzegając zasad bezpieczeństwa; przedstawia wyniki i formułuje wnioski</w:t>
            </w:r>
          </w:p>
          <w:p w14:paraId="7BEAD294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przebieg doświadczenia; wyróżnia kluczowe kroki i sposób postępowania oraz wskazuje rolę użytych przyrządów</w:t>
            </w:r>
          </w:p>
          <w:p w14:paraId="7A9D799D" w14:textId="77777777" w:rsidR="007C5157" w:rsidRPr="00507CC7" w:rsidRDefault="007C5157" w:rsidP="007C5157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niepewności pomiarowej; zapisuje wynik pomiaru wraz z jego jednostką oraz z uwzględnieniem informacji o niepewności</w:t>
            </w:r>
          </w:p>
          <w:p w14:paraId="04F382B0" w14:textId="064F7400" w:rsidR="007C5157" w:rsidRPr="00507CC7" w:rsidRDefault="007C5157" w:rsidP="007C515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typowe zadania lub problemy dotyczące treści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Właściwości i budowa materii</w:t>
            </w:r>
            <w:r w:rsidRPr="00507CC7">
              <w:rPr>
                <w:sz w:val="20"/>
                <w:szCs w:val="20"/>
                <w:lang w:val="pl-PL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tcW w:w="2277" w:type="dxa"/>
            <w:shd w:val="clear" w:color="auto" w:fill="FFFFFF" w:themeFill="background1"/>
          </w:tcPr>
          <w:p w14:paraId="793A81AA" w14:textId="77777777" w:rsidR="007C5157" w:rsidRPr="00507CC7" w:rsidRDefault="007C5157" w:rsidP="007C515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48D4461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hipotezy</w:t>
            </w:r>
          </w:p>
          <w:p w14:paraId="4A850D30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 zjawisko zmiany objętości cieczy w wyniku mieszania się, opierając się na doświadczeniu modelowym</w:t>
            </w:r>
          </w:p>
          <w:p w14:paraId="6D57BD02" w14:textId="0384092E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 wyjaśnia, na czym polega zjawisko dyfuzji i od czego zależy jego szybkość</w:t>
            </w:r>
          </w:p>
          <w:p w14:paraId="59FAD602" w14:textId="7B60D458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 wymienia rodzaje menisków; opisuje występowanie menisku jako skutek oddziaływań międzycząsteczkowych</w:t>
            </w:r>
          </w:p>
          <w:p w14:paraId="06F0F44E" w14:textId="4CBF1B5F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 na podstawie widocznego menisku danej cieczy w cienkiej rurce określa, czy większe są siły przylegania czy siły spójności</w:t>
            </w:r>
          </w:p>
          <w:p w14:paraId="64D90530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wyjaśnia, że podział na ciała sprężyste,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plastyczne i kruche jest podziałem nieostrym; posługuje się pojęciem twardości minerałów</w:t>
            </w:r>
          </w:p>
          <w:p w14:paraId="74A8ECC2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różnice w budowie mikroskopowej ciał stałych, cieczy i gazów; posługuje się pojęciem powierzchni swobodnej</w:t>
            </w:r>
          </w:p>
          <w:p w14:paraId="0F8FC504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1985EBB8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wyznacza masę ciała za pomocą wagi laboratoryjnej; szacuje rząd wielkości spodziewanego wyniku </w:t>
            </w:r>
          </w:p>
          <w:p w14:paraId="41B0AD56" w14:textId="77777777" w:rsidR="007C5157" w:rsidRPr="00507CC7" w:rsidRDefault="007C5157" w:rsidP="007C5157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przeprowadza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doświadczenia:</w:t>
            </w:r>
          </w:p>
          <w:p w14:paraId="31F69EA0" w14:textId="77777777" w:rsidR="007C5157" w:rsidRPr="00507CC7" w:rsidRDefault="007C5157" w:rsidP="007C5157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wpływu detergentu na napięcie powierzchniowe,</w:t>
            </w:r>
          </w:p>
          <w:p w14:paraId="5D30268E" w14:textId="77777777" w:rsidR="007C5157" w:rsidRPr="00507CC7" w:rsidRDefault="007C5157" w:rsidP="007C5157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badanie, od czego zależy kształt kropli,</w:t>
            </w:r>
          </w:p>
          <w:p w14:paraId="1B440BE6" w14:textId="77777777" w:rsidR="007C5157" w:rsidRPr="00507CC7" w:rsidRDefault="007C5157" w:rsidP="007C5157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 przestrzegając zasad bezpieczeństwa; formułuje wnioski</w:t>
            </w:r>
          </w:p>
          <w:p w14:paraId="1C894921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planuje doświadczenia związane z wyznaczeniem gęstości cieczy oraz ciał stałych o regularnych i nieregularnych kształtach</w:t>
            </w:r>
          </w:p>
          <w:p w14:paraId="59C730E8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szacuje wyniki pomiarów; ocenia wyniki doświadczeń, porównując wyznaczone gęstości z odpowiednimi wartościami tabelarycznymi</w:t>
            </w:r>
          </w:p>
          <w:p w14:paraId="0CE95C41" w14:textId="49AC1DC8" w:rsidR="007C5157" w:rsidRPr="00507CC7" w:rsidRDefault="007C5157" w:rsidP="007C515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zadania (lub problemy) bardziej złożone, ale typowe, dotyczące treści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Właściwości i budowa materii</w:t>
            </w:r>
            <w:r w:rsidRPr="00507CC7">
              <w:rPr>
                <w:sz w:val="20"/>
                <w:szCs w:val="20"/>
                <w:lang w:val="pl-PL"/>
              </w:rPr>
              <w:t xml:space="preserve">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>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2186" w:type="dxa"/>
            <w:shd w:val="clear" w:color="auto" w:fill="FFFFFF" w:themeFill="background1"/>
          </w:tcPr>
          <w:p w14:paraId="5FF5F95C" w14:textId="77777777" w:rsidR="007C5157" w:rsidRPr="00507CC7" w:rsidRDefault="007C5157" w:rsidP="007C5157">
            <w:pPr>
              <w:pStyle w:val="tabelatresctabela"/>
              <w:numPr>
                <w:ilvl w:val="0"/>
                <w:numId w:val="18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A6C34BB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uzasadnia kształt spadającej kropli wody</w:t>
            </w:r>
          </w:p>
          <w:p w14:paraId="242FE2DF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projektuje i przeprowadza doświadczenia (inne niż opisane w podręczniku) wykazujące cząsteczkową budowę materii</w:t>
            </w:r>
          </w:p>
          <w:p w14:paraId="5C1F3F14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projektuje i wykonuje doświadczenie potwierdzające istnienie napięcia powierzchniowego wody</w:t>
            </w:r>
          </w:p>
          <w:p w14:paraId="35C3D9B4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projektuje i wykonuje doświadczenia wykazujące właściwości ciał stałych, cieczy i gazów</w:t>
            </w:r>
          </w:p>
          <w:p w14:paraId="35839666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projektuje doświadczenia związane z wyznaczeniem gęstości cieczy oraz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ciał stałych o regularnych i nieregularnych kształtach </w:t>
            </w:r>
          </w:p>
          <w:p w14:paraId="142D8FE3" w14:textId="77777777" w:rsidR="007C5157" w:rsidRPr="00507CC7" w:rsidRDefault="007C5157" w:rsidP="007C5157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(złożone) zadania, (lub 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Właściwości i budowa materii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6F84D392" w14:textId="32F5C039" w:rsidR="007C5157" w:rsidRPr="00507CC7" w:rsidRDefault="007C5157" w:rsidP="007C515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realizuje projekt: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Woda – białe bogactwo</w:t>
            </w:r>
            <w:r w:rsidRPr="00507CC7">
              <w:rPr>
                <w:sz w:val="20"/>
                <w:szCs w:val="20"/>
                <w:lang w:val="pl-PL"/>
              </w:rPr>
              <w:t xml:space="preserve"> (lub inny związany z treściami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Właściwości i budowa materii</w:t>
            </w:r>
            <w:r w:rsidRPr="00507CC7">
              <w:rPr>
                <w:sz w:val="20"/>
                <w:szCs w:val="20"/>
                <w:lang w:val="pl-PL"/>
              </w:rPr>
              <w:t>))</w:t>
            </w:r>
          </w:p>
        </w:tc>
        <w:tc>
          <w:tcPr>
            <w:tcW w:w="1909" w:type="dxa"/>
            <w:shd w:val="clear" w:color="auto" w:fill="FFFFFF" w:themeFill="background1"/>
          </w:tcPr>
          <w:p w14:paraId="23459804" w14:textId="77777777" w:rsidR="007C5157" w:rsidRPr="00507CC7" w:rsidRDefault="007C5157" w:rsidP="007C5157">
            <w:pPr>
              <w:pStyle w:val="tabelatresctabela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5B57D73" w14:textId="3FE5A0A7" w:rsidR="007C5157" w:rsidRPr="00507CC7" w:rsidRDefault="007C5157" w:rsidP="007C515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•</w:t>
            </w:r>
            <w:r w:rsidRPr="00507CC7">
              <w:rPr>
                <w:sz w:val="20"/>
                <w:szCs w:val="20"/>
                <w:lang w:val="pl-PL"/>
              </w:rPr>
              <w:tab/>
              <w:t>opanował wszystkie treści z podstawy programowej oraz rozwiązuje zadania o wysokim stopniu trudności</w:t>
            </w:r>
          </w:p>
        </w:tc>
      </w:tr>
      <w:tr w:rsidR="00C57D51" w:rsidRPr="005C514C" w14:paraId="5CF0CF31" w14:textId="77777777" w:rsidTr="00507CC7">
        <w:trPr>
          <w:trHeight w:val="299"/>
        </w:trPr>
        <w:tc>
          <w:tcPr>
            <w:tcW w:w="2028" w:type="dxa"/>
            <w:shd w:val="clear" w:color="auto" w:fill="FFFFFF" w:themeFill="background1"/>
            <w:vAlign w:val="center"/>
          </w:tcPr>
          <w:p w14:paraId="3F5F26F2" w14:textId="77777777" w:rsidR="00C57D51" w:rsidRPr="00507CC7" w:rsidRDefault="00C57D51" w:rsidP="00C57D51">
            <w:pPr>
              <w:spacing w:line="259" w:lineRule="auto"/>
              <w:contextualSpacing/>
              <w:rPr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lastRenderedPageBreak/>
              <w:t>3. HYDROSTATYKA I AEROSTATYKA</w:t>
            </w:r>
          </w:p>
          <w:p w14:paraId="7B9B9B2A" w14:textId="77777777" w:rsidR="00C57D51" w:rsidRPr="00507CC7" w:rsidRDefault="00C57D51" w:rsidP="00C57D51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251EB791" w14:textId="77777777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1. Siła nacisku na podłoże. </w:t>
            </w:r>
          </w:p>
          <w:p w14:paraId="06A6B695" w14:textId="43A9D281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2. Parcie i ciśnienie</w:t>
            </w:r>
          </w:p>
          <w:p w14:paraId="44B7144C" w14:textId="6D4B0A09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3. Ciśnienie hydrostatyczne, ciśnienie atmosferyczne</w:t>
            </w:r>
          </w:p>
          <w:p w14:paraId="3E927ADB" w14:textId="17F1A9DC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4. Prawo Pascala</w:t>
            </w:r>
          </w:p>
          <w:p w14:paraId="147FF5D5" w14:textId="6351DCA4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Prawo Archimedesa</w:t>
            </w:r>
          </w:p>
          <w:p w14:paraId="0C06B0CB" w14:textId="3235BC34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6. Prawo Archimedesa </w:t>
            </w:r>
          </w:p>
          <w:p w14:paraId="77B90900" w14:textId="77777777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 pływanie ciał</w:t>
            </w:r>
          </w:p>
          <w:p w14:paraId="1B9CA182" w14:textId="289947BE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2A726A20" w14:textId="77777777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25E15DC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rozpoznaje i nazywa siły ciężkości i nacisku, podaje ich przykłady w różnych sytuacjach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praktycznych (w otaczającej rzeczywistości); wskazuje przykłady z życia codziennego obrazujące działanie siły nacisku</w:t>
            </w:r>
          </w:p>
          <w:p w14:paraId="6E79504B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parcie i ciśnienie</w:t>
            </w:r>
          </w:p>
          <w:p w14:paraId="3F0A3001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formułuje prawo Pascala, podaje przykłady jego zastosowania </w:t>
            </w:r>
          </w:p>
          <w:p w14:paraId="04E0705B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wskazuje przykłady występowania siły wyporu w otaczającej rzeczywistości i życiu codziennym</w:t>
            </w:r>
          </w:p>
          <w:p w14:paraId="31430C4E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wymienia cechy siły wyporu, ilustruje graficznie siłę wyporu</w:t>
            </w:r>
          </w:p>
          <w:p w14:paraId="743BDD7B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14:paraId="37ACAD06" w14:textId="77777777" w:rsidR="00C57D51" w:rsidRPr="00507CC7" w:rsidRDefault="00C57D51" w:rsidP="00C57D51">
            <w:pPr>
              <w:pStyle w:val="tabelapolpauzytabela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zależności ciśnienia od pola powierzchni,</w:t>
            </w:r>
          </w:p>
          <w:p w14:paraId="76768409" w14:textId="77777777" w:rsidR="00C57D51" w:rsidRPr="00507CC7" w:rsidRDefault="00C57D51" w:rsidP="00C57D51">
            <w:pPr>
              <w:pStyle w:val="tabelapolpauzytabela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zależności ciśnienia hydrostatycznego od wysokości słupa cieczy,</w:t>
            </w:r>
          </w:p>
          <w:p w14:paraId="3BB44AB3" w14:textId="77777777" w:rsidR="00C57D51" w:rsidRPr="00507CC7" w:rsidRDefault="00C57D51" w:rsidP="00C57D51">
            <w:pPr>
              <w:pStyle w:val="tabelapolpauzytabela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badanie przenoszenia w cieczy działającej na nią siły zewnętrznej,</w:t>
            </w:r>
          </w:p>
          <w:p w14:paraId="0EA29191" w14:textId="77777777" w:rsidR="00C57D51" w:rsidRPr="00507CC7" w:rsidRDefault="00C57D51" w:rsidP="00C57D51">
            <w:pPr>
              <w:pStyle w:val="tabelapolpauzytabela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badanie warunków pływania ciał, </w:t>
            </w:r>
          </w:p>
          <w:p w14:paraId="0DB727AB" w14:textId="77777777" w:rsidR="00C57D51" w:rsidRPr="00507CC7" w:rsidRDefault="00C57D51" w:rsidP="00C57D51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 przestrzegając zasad bezpieczeństwa, formułuje wnioski</w:t>
            </w:r>
          </w:p>
          <w:p w14:paraId="4679833E" w14:textId="77777777" w:rsidR="00C57D51" w:rsidRPr="00507CC7" w:rsidRDefault="00C57D51" w:rsidP="00C57D51">
            <w:pPr>
              <w:pStyle w:val="tabelapunktytabel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(mili-, centy-, kilo-, mega-)</w:t>
            </w:r>
          </w:p>
          <w:p w14:paraId="62ECA675" w14:textId="3EACBD3C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wyodrębnia z tekstów i rysunków informacje kluczowe</w:t>
            </w:r>
          </w:p>
        </w:tc>
        <w:tc>
          <w:tcPr>
            <w:tcW w:w="2497" w:type="dxa"/>
            <w:shd w:val="clear" w:color="auto" w:fill="FFFFFF" w:themeFill="background1"/>
          </w:tcPr>
          <w:p w14:paraId="720AA928" w14:textId="77777777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E08617D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parcia (nacisku)</w:t>
            </w:r>
          </w:p>
          <w:p w14:paraId="4290B8EC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ciśnienia wraz z jego jednostką w układzie SI</w:t>
            </w:r>
          </w:p>
          <w:p w14:paraId="45131EA2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ciśnienia w cieczach i gazach wraz z jego jednostką; posługuje się pojęciem ciśnienia hydrostatycznego i atmosferycznego</w:t>
            </w:r>
          </w:p>
          <w:p w14:paraId="098B1215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doświadczalnie demonstruje: </w:t>
            </w:r>
          </w:p>
          <w:p w14:paraId="37417251" w14:textId="77777777" w:rsidR="00C57D51" w:rsidRPr="00507CC7" w:rsidRDefault="00C57D51" w:rsidP="00C57D51">
            <w:pPr>
              <w:pStyle w:val="tabelapolpauzytabela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zależność ciśnienia hydrostatycznego od wysokości słupa cieczy,</w:t>
            </w:r>
          </w:p>
          <w:p w14:paraId="64CB5A3A" w14:textId="77777777" w:rsidR="00C57D51" w:rsidRPr="00507CC7" w:rsidRDefault="00C57D51" w:rsidP="00C57D51">
            <w:pPr>
              <w:pStyle w:val="tabelapolpauzytabela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istnienie ciśnienia atmosferycznego,</w:t>
            </w:r>
          </w:p>
          <w:p w14:paraId="685143E0" w14:textId="77777777" w:rsidR="00C57D51" w:rsidRPr="00507CC7" w:rsidRDefault="00C57D51" w:rsidP="00C57D51">
            <w:pPr>
              <w:pStyle w:val="tabelapolpauzytabela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prawo Pascala,</w:t>
            </w:r>
          </w:p>
          <w:p w14:paraId="10A5DC4B" w14:textId="77777777" w:rsidR="00C57D51" w:rsidRPr="00507CC7" w:rsidRDefault="00C57D51" w:rsidP="00C57D51">
            <w:pPr>
              <w:pStyle w:val="tabelapolpauzytabela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prawo Archimedesa (na tej podstawie analizuje pływanie ciał)</w:t>
            </w:r>
          </w:p>
          <w:p w14:paraId="4600DCA6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prawem Pascala, zgodnie z którym zwiększenie ciśnienia zewnętrznego powoduje jednakowy przyrost ciśnienia w całej objętości cieczy lub gazu</w:t>
            </w:r>
          </w:p>
          <w:p w14:paraId="2A1D9703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wskazuje w otaczającej rzeczywistości przykłady zjawisk opisywanych za pomocą praw i zależności dotyczących ciśnienia hydrostatycznego i atmosferycznego</w:t>
            </w:r>
          </w:p>
          <w:p w14:paraId="4C37053D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przelicza wielokrotności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 podwielokrotności (centy-, 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hekto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-, kilo-, mega-); przelicza jednostki ciśnienia</w:t>
            </w:r>
          </w:p>
          <w:p w14:paraId="75D0C302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obliczeń: </w:t>
            </w:r>
          </w:p>
          <w:p w14:paraId="64D6195D" w14:textId="77777777" w:rsidR="00C57D51" w:rsidRPr="00507CC7" w:rsidRDefault="00C57D51" w:rsidP="00C57D51">
            <w:pPr>
              <w:pStyle w:val="tabelapolpauzytabela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związek między parciem a ciśnieniem,</w:t>
            </w:r>
          </w:p>
          <w:p w14:paraId="0497E586" w14:textId="77777777" w:rsidR="00C57D51" w:rsidRPr="00507CC7" w:rsidRDefault="00C57D51" w:rsidP="00C57D51">
            <w:pPr>
              <w:pStyle w:val="tabelapolpauzytabela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związek między ciśnieniem hydrostatycznym a wysokością słupa cieczy i jej gęstością; </w:t>
            </w:r>
          </w:p>
          <w:p w14:paraId="524CE5E6" w14:textId="77777777" w:rsidR="00C57D51" w:rsidRPr="00507CC7" w:rsidRDefault="00C57D51" w:rsidP="00C57D51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przeprowadza obliczenia i zapisuje wynik zaokrąglony do zadanej liczby cyfr znaczących </w:t>
            </w:r>
          </w:p>
          <w:p w14:paraId="6B1C8670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siły działające na ciała zanurzone w cieczach lub gazach, posługując się pojęciem siły wyporu i prawem Archimedesa </w:t>
            </w:r>
          </w:p>
          <w:p w14:paraId="405E6761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oblicza wartość siły wyporu dla ciał zanurzonych w cieczy lub gazie</w:t>
            </w:r>
          </w:p>
          <w:p w14:paraId="00B0D546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warunki pływania ciał: kiedy ciało tonie, kiedy pływa częściowo zanurzone w cieczy i kiedy pływa całkowicie zanurzone w cieczy</w:t>
            </w:r>
          </w:p>
          <w:p w14:paraId="1AF29A86" w14:textId="77777777" w:rsidR="00C57D51" w:rsidRPr="00507CC7" w:rsidRDefault="00C57D51" w:rsidP="00C57D51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opisuje praktyczne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zastosowanie prawa Archimedesa i warunków pływania ciał; wskazuje przykłady wykorzystywania w otaczającej rzeczywistości</w:t>
            </w:r>
          </w:p>
          <w:p w14:paraId="681ED414" w14:textId="77777777" w:rsidR="00C57D51" w:rsidRPr="00507CC7" w:rsidRDefault="00C57D51" w:rsidP="00C57D51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informacjami pochodzącymi z analizy przeczytanych tekstów (w tym popularnonaukowych) dotyczących pływania ciał</w:t>
            </w:r>
          </w:p>
          <w:p w14:paraId="01BB00F6" w14:textId="77777777" w:rsidR="00C57D51" w:rsidRPr="00507CC7" w:rsidRDefault="00C57D51" w:rsidP="00C57D51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lub rysunków informacje kluczowe dla opisywanego zjawiska bądź problemu </w:t>
            </w:r>
          </w:p>
          <w:p w14:paraId="7E20988F" w14:textId="77777777" w:rsidR="00C57D51" w:rsidRPr="00507CC7" w:rsidRDefault="00C57D51" w:rsidP="00C57D51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14:paraId="438992D3" w14:textId="77777777" w:rsidR="00C57D51" w:rsidRPr="00507CC7" w:rsidRDefault="00C57D51" w:rsidP="00C57D51">
            <w:pPr>
              <w:pStyle w:val="tabelapolpauzytabela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wyznaczanie siły wyporu,</w:t>
            </w:r>
          </w:p>
          <w:p w14:paraId="0FD27036" w14:textId="77777777" w:rsidR="00C57D51" w:rsidRPr="00507CC7" w:rsidRDefault="00C57D51" w:rsidP="00C57D51">
            <w:pPr>
              <w:pStyle w:val="tabelapolpauzytabela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badanie, od czego zależy wartość siły wyporu i wykazanie, że jest ona równa ciężarowi wypartej cieczy, </w:t>
            </w:r>
          </w:p>
          <w:p w14:paraId="17278D01" w14:textId="77777777" w:rsidR="00C57D51" w:rsidRPr="00507CC7" w:rsidRDefault="00C57D51" w:rsidP="00C57D51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bezpieczeństwa; zapisuje wynik pomiaru wraz z jego jednostką oraz z uwzględnieniem informacji o niepewności; wyciąga wnioski i formułuje prawo Archimedesa </w:t>
            </w:r>
          </w:p>
          <w:p w14:paraId="2BBAB31E" w14:textId="63591A7B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proste (typowe) zadania lub problemy dotyczące treści rozdziału: ­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Hydrostatyka i aerostatyka</w:t>
            </w:r>
            <w:r w:rsidRPr="00507CC7">
              <w:rPr>
                <w:sz w:val="20"/>
                <w:szCs w:val="20"/>
                <w:lang w:val="pl-PL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2277" w:type="dxa"/>
            <w:shd w:val="clear" w:color="auto" w:fill="FFFFFF" w:themeFill="background1"/>
          </w:tcPr>
          <w:p w14:paraId="4B244388" w14:textId="77777777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93F868E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wymienia nazwy przyrządów służących do pomiaru ciśnienia</w:t>
            </w:r>
          </w:p>
          <w:p w14:paraId="2519E0BC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wyjaśnia zależność ciśnienia atmosferycznego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 wysokości nad poziomem morza</w:t>
            </w:r>
          </w:p>
          <w:p w14:paraId="6CCF5C65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znaczenie ciśnienia hydrostatycznego i ciśnienia atmosferycznego w przyrodzie i w życiu codziennym</w:t>
            </w:r>
          </w:p>
          <w:p w14:paraId="466ECF91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doświadczenie Torricellego</w:t>
            </w:r>
          </w:p>
          <w:p w14:paraId="241DD7ED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zastosowanie prawa Pascala w prasie hydraulicznej i hamulcach hydraulicznych</w:t>
            </w:r>
          </w:p>
          <w:p w14:paraId="27F1684E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gęstość cieczy, korzystając z prawa Archimedesa</w:t>
            </w:r>
          </w:p>
          <w:p w14:paraId="733B3D91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rysuje siły działające na ciało, które pływa w cieczy, tkwi w niej zanurzone lub tonie; wyznacza, rysuje i opisuje siłę wypadkową</w:t>
            </w:r>
          </w:p>
          <w:p w14:paraId="42B5DD96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wyjaśnia, kiedy ciało tonie, kiedy pływa częściowo zanurzone w cieczy i kiedy pływa całkowicie w niej zanurzone na podstawie prawa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Archimedesa, posługując się pojęciami siły ciężkości i gęstości</w:t>
            </w:r>
          </w:p>
          <w:p w14:paraId="56028B59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planuje i przeprowadza doświadczenie w celu zbadania zależności ciśnienia od siły nacisku i pola powierzchni; opisuje jego przebieg i formułuje wnioski</w:t>
            </w:r>
          </w:p>
          <w:p w14:paraId="3AA8B697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75718FDA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rozwiązuje typowe zadania obliczeniowe z wykorzystaniem warunków pływania ciał; przeprowadza obliczenia i zapisuje wynik zaokrąglony do zadanej liczby cyfr znaczących</w:t>
            </w:r>
          </w:p>
          <w:p w14:paraId="20A88599" w14:textId="77777777" w:rsidR="00C57D51" w:rsidRPr="00507CC7" w:rsidRDefault="00C57D51" w:rsidP="00C57D51">
            <w:pPr>
              <w:pStyle w:val="tabelapunktytabel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rozwiązuje zadania (lub problemy) bardziej złożone, ale typowe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Hydrostatyka i aerostatyka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zależności między ciśnieniem, parciem i polem powierzchni, prawa Pascala, prawa Archimedesa)</w:t>
            </w:r>
          </w:p>
          <w:p w14:paraId="34764CDB" w14:textId="7C1A0B88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posługuje się informacjami pochodzącymi z analizy przeczytanych tekstów (w tym popularnonaukowych) dotyczących ciśnienia hydrostatycznego i atmosferycznego oraz prawa Archimedesa, a w szczególności informacjami pochodzącymi z analizy tekstu: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Podciśnienie, nadciśnienie i próżnia</w:t>
            </w:r>
          </w:p>
        </w:tc>
        <w:tc>
          <w:tcPr>
            <w:tcW w:w="2186" w:type="dxa"/>
            <w:shd w:val="clear" w:color="auto" w:fill="FFFFFF" w:themeFill="background1"/>
          </w:tcPr>
          <w:p w14:paraId="479E50A0" w14:textId="77777777" w:rsidR="00C57D51" w:rsidRPr="00507CC7" w:rsidRDefault="00C57D51" w:rsidP="00C57D51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F87F294" w14:textId="77777777" w:rsidR="00C57D51" w:rsidRPr="00507CC7" w:rsidRDefault="00C57D51" w:rsidP="00C57D51">
            <w:pPr>
              <w:pStyle w:val="tabelapunktytabela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uzasadnia, kiedy ciało tonie, kiedy pływa częściowo zanurzone w cieczy i kiedy pływa całkowicie w niej zanurzone,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korzystając z wzorów na siły wyporu i ciężkości oraz gęstość</w:t>
            </w:r>
          </w:p>
          <w:p w14:paraId="3D71D32F" w14:textId="77777777" w:rsidR="00C57D51" w:rsidRPr="00507CC7" w:rsidRDefault="00C57D51" w:rsidP="00C57D51">
            <w:pPr>
              <w:pStyle w:val="tabelapunktytabela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złożone, nietypowe zadania (problemy)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Hydrostatyka i aerostatyka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14:paraId="396F47EC" w14:textId="52BF8D7C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  <w:tc>
          <w:tcPr>
            <w:tcW w:w="1909" w:type="dxa"/>
            <w:shd w:val="clear" w:color="auto" w:fill="FFFFFF" w:themeFill="background1"/>
          </w:tcPr>
          <w:p w14:paraId="158B8D85" w14:textId="77777777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sz w:val="20"/>
                <w:szCs w:val="20"/>
                <w:lang w:val="pl-PL"/>
              </w:rPr>
              <w:lastRenderedPageBreak/>
              <w:t>Uczeń:</w:t>
            </w:r>
          </w:p>
          <w:p w14:paraId="7D2704D1" w14:textId="25C0D3E7" w:rsidR="00C57D51" w:rsidRPr="00507CC7" w:rsidRDefault="00C57D51" w:rsidP="00C57D5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sz w:val="20"/>
                <w:szCs w:val="20"/>
                <w:lang w:val="pl-PL"/>
              </w:rPr>
              <w:t>•</w:t>
            </w:r>
            <w:r w:rsidRPr="00507CC7">
              <w:rPr>
                <w:rStyle w:val="markedcontent"/>
                <w:sz w:val="20"/>
                <w:szCs w:val="20"/>
                <w:lang w:val="pl-PL"/>
              </w:rPr>
              <w:tab/>
              <w:t>opanował wszystkie treści z podstawy programowej oraz rozwiązuje zadania o wysokim stopniu trudności</w:t>
            </w:r>
          </w:p>
        </w:tc>
      </w:tr>
      <w:tr w:rsidR="007C5398" w:rsidRPr="005C514C" w14:paraId="5B4E1E7A" w14:textId="77777777" w:rsidTr="00507CC7">
        <w:trPr>
          <w:trHeight w:val="299"/>
        </w:trPr>
        <w:tc>
          <w:tcPr>
            <w:tcW w:w="2028" w:type="dxa"/>
            <w:shd w:val="clear" w:color="auto" w:fill="FFFFFF" w:themeFill="background1"/>
            <w:vAlign w:val="center"/>
          </w:tcPr>
          <w:p w14:paraId="204BC5B6" w14:textId="77777777" w:rsidR="007C5398" w:rsidRPr="00507CC7" w:rsidRDefault="007C5398" w:rsidP="007C5398">
            <w:pPr>
              <w:spacing w:line="259" w:lineRule="auto"/>
              <w:contextualSpacing/>
              <w:rPr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lastRenderedPageBreak/>
              <w:t>4. KINEMATYKA</w:t>
            </w:r>
          </w:p>
          <w:p w14:paraId="1D498204" w14:textId="0240549E" w:rsidR="007C5398" w:rsidRPr="00507CC7" w:rsidRDefault="007C5398" w:rsidP="007C5398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75CC4172" w14:textId="552BA236" w:rsidR="007C5398" w:rsidRPr="00507CC7" w:rsidRDefault="007C5398" w:rsidP="007C539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1. Ruch i jego względność</w:t>
            </w:r>
          </w:p>
          <w:p w14:paraId="37F7BC5C" w14:textId="2BCA6944" w:rsidR="007C5398" w:rsidRPr="00507CC7" w:rsidRDefault="007C5398" w:rsidP="007C539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2. Ruch jednostajny prostoliniowy</w:t>
            </w:r>
          </w:p>
          <w:p w14:paraId="3601D855" w14:textId="050B15C5" w:rsidR="007C5398" w:rsidRPr="00507CC7" w:rsidRDefault="007C5398" w:rsidP="007C5398">
            <w:pPr>
              <w:pStyle w:val="tabelatresctabela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3. Ruch prostoliniowy zmienny</w:t>
            </w:r>
          </w:p>
          <w:p w14:paraId="7FD51695" w14:textId="403F8FEB" w:rsidR="007C5398" w:rsidRPr="00507CC7" w:rsidRDefault="007C5398" w:rsidP="007C5398">
            <w:pPr>
              <w:pStyle w:val="tabelatresctabela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4. Badanie ruchu prostoliniowego jednostajnie przyspieszonego</w:t>
            </w:r>
          </w:p>
          <w:p w14:paraId="2CD04CF0" w14:textId="1E301A3F" w:rsidR="007C5398" w:rsidRPr="00507CC7" w:rsidRDefault="007C5398" w:rsidP="007C5398">
            <w:pPr>
              <w:rPr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5. Analiza wykresów ruchów prostoliniowych: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>jednostajnego i jednostajnie zmiennego</w:t>
            </w:r>
          </w:p>
          <w:p w14:paraId="280D868E" w14:textId="1E1AB938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32E2340F" w14:textId="77777777" w:rsidR="007C5398" w:rsidRPr="00507CC7" w:rsidRDefault="007C5398" w:rsidP="007C539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AF3EC5B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wskazuje przykłady ciał będących w ruchu w otaczającej rzeczywistości</w:t>
            </w:r>
          </w:p>
          <w:p w14:paraId="6ABF2EC8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wyróżnia pojęcia toru i drogi i wykorzystuje je do opisu ruchu; podaje jednostkę drogi w układzie SI;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przelicza jednostki drogi </w:t>
            </w:r>
          </w:p>
          <w:p w14:paraId="437292B0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odróżnia ruch prostoliniowy od ruchu krzywoliniowego; podaje przykłady ruchów: prostoliniowego i krzywoliniowego</w:t>
            </w:r>
          </w:p>
          <w:p w14:paraId="1D723039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nazywa ruchem jednostajnym ruch, w którym droga przebyta w jednostkowych przedziałach czasu jest stała; podaje przykłady ruchu jednostajnego w otaczającej rzeczywistości</w:t>
            </w:r>
          </w:p>
          <w:p w14:paraId="40B0BCB8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prędkości do opisu ruchu prostoliniowego; opisuje ruch jednostajny prostoliniowy; podaje jednostkę prędkości w układzie SI</w:t>
            </w:r>
          </w:p>
          <w:p w14:paraId="5744B9A8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odczytuje prędkość i przebytą odległość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 wykresów zależności drogi i prędkości od czasu</w:t>
            </w:r>
          </w:p>
          <w:p w14:paraId="02934192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odróżnia ruch niejednostajny (zmienny) od ruchu jednostajnego; podaje przykłady ruchu niejednostajnego w otaczającej rzeczywistości</w:t>
            </w:r>
          </w:p>
          <w:p w14:paraId="664721DA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pojęcia: prędkość chwilowa i prędkość średnia</w:t>
            </w:r>
          </w:p>
          <w:p w14:paraId="51EAA1A8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przyspieszenia do opisu ruchu prostoliniowego jednostajnie przyspieszonego i jednostajnie opóźnionego; podaje jednostkę przyspieszenia w układzie SI</w:t>
            </w:r>
          </w:p>
          <w:p w14:paraId="3148855F" w14:textId="77777777" w:rsidR="007C5398" w:rsidRPr="00507CC7" w:rsidRDefault="007C5398" w:rsidP="007C5398">
            <w:pPr>
              <w:pStyle w:val="tabelapunktytabel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odczytuje przyspieszenie i prędkość z wykresów zależności przyspieszenia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prędkości od czasu dla ruchu prostoliniowego jednostajnie przyspieszonego; rozpoznaje proporcjonalność prostą</w:t>
            </w:r>
          </w:p>
          <w:p w14:paraId="46315119" w14:textId="77777777" w:rsidR="007C5398" w:rsidRPr="00507CC7" w:rsidRDefault="007C5398" w:rsidP="007C539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rozpoznaje zależność rosnącą na podstawie danych z tabeli lub na podstawie wykresu zależności drogi od czasu w ruchu jednostajnie przyspieszonym</w:t>
            </w:r>
          </w:p>
          <w:p w14:paraId="6D00FFC6" w14:textId="77777777" w:rsidR="007C5398" w:rsidRPr="00507CC7" w:rsidRDefault="007C5398" w:rsidP="007C539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identyfikuje rodzaj ruchu na podstawie wykresów zależności drogi, prędkości i przyspieszenia od czasu; rozpoznaje proporcjonalność prostą</w:t>
            </w:r>
          </w:p>
          <w:p w14:paraId="5A614B02" w14:textId="77777777" w:rsidR="007C5398" w:rsidRPr="00507CC7" w:rsidRDefault="007C5398" w:rsidP="007C539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odczytuje dane z wykresów zależności drogi, prędkości i przyspieszenia od czasu dla ruchów prostoliniowych: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jednostajnego i jednostajnie przyspieszonego</w:t>
            </w:r>
          </w:p>
          <w:p w14:paraId="61878422" w14:textId="77777777" w:rsidR="007C5398" w:rsidRPr="00507CC7" w:rsidRDefault="007C5398" w:rsidP="007C539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(mili-, centy-, kilo-, mega-) oraz jednostki czasu (sekunda, minuta, godzina)</w:t>
            </w:r>
          </w:p>
          <w:p w14:paraId="29EFCAC8" w14:textId="26E50896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wyodrębnia z tekstów i rysunków informacje kluczowe</w:t>
            </w:r>
          </w:p>
        </w:tc>
        <w:tc>
          <w:tcPr>
            <w:tcW w:w="2497" w:type="dxa"/>
            <w:shd w:val="clear" w:color="auto" w:fill="FFFFFF" w:themeFill="background1"/>
          </w:tcPr>
          <w:p w14:paraId="3B871C1D" w14:textId="77777777" w:rsidR="007C5398" w:rsidRPr="00507CC7" w:rsidRDefault="007C5398" w:rsidP="007C539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94E5229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na czym polega względność ruchu; podaje przykłady układów odniesienia</w:t>
            </w:r>
          </w:p>
          <w:p w14:paraId="5CB2CFA0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i wskazuje przykłady względności ruchu</w:t>
            </w:r>
          </w:p>
          <w:p w14:paraId="52D41A12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prędkości i przelicza jej jednostki; oblicza i zapisuje wynik zaokrąglony do zadanej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liczby cyfr znaczących</w:t>
            </w:r>
          </w:p>
          <w:p w14:paraId="2DF9026D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44DED9ED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345B3A21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nazywa ruchem jednostajnie przyspieszonym ruch, w którym wartość prędkości rośnie jednostkowych przedziałach czasu o tę samą wartość, a ruchem jednostajnie opóźnionym – ruch, w którym wartość prędkości maleje w jednostkowych przedziałach czasu o tę samą wartość</w:t>
            </w:r>
          </w:p>
          <w:p w14:paraId="2AD1E672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oblicza wartość przyspieszenia wraz z jednostką; przelicza jednostki przyspieszenia </w:t>
            </w:r>
          </w:p>
          <w:p w14:paraId="518270D0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zmianę prędkości dla ruchu prostoliniowego jednostajnie zmiennego (przyspieszonego lub opóźnionego); oblicza prędkość końcową w ruchu jednostajnie przyspieszonym</w:t>
            </w:r>
          </w:p>
          <w:p w14:paraId="142ECDC2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∆v=a∙∆t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1259A67B" wp14:editId="14547615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); wyznacza prędkość końcową </w:t>
            </w:r>
          </w:p>
          <w:p w14:paraId="6298380F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wykresy zależności drogi i prędkości od czasu dla ruchu prostoliniowego jednostajnego; porównuje ruchy na podstawie nachylenia wykresu zależności drogi od czasu do osi czasu</w:t>
            </w:r>
          </w:p>
          <w:p w14:paraId="04AB7437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wykresy zależności prędkości i przyspieszenia od czasu dla ruchu prostoliniowego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jednostajnie przyspieszonego; porównuje ruchy na podstawie nachylenia wykresu prędkości do osi czasu</w:t>
            </w:r>
          </w:p>
          <w:p w14:paraId="40961083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wykres zależności prędkości od czasu dla ruchu prostoliniowego jednostajnie opóźnionego; oblicza prędkość końcową w tym ruchu</w:t>
            </w:r>
          </w:p>
          <w:p w14:paraId="580443B6" w14:textId="77777777" w:rsidR="007C5398" w:rsidRPr="00507CC7" w:rsidRDefault="007C5398" w:rsidP="007C5398">
            <w:pPr>
              <w:pStyle w:val="tabelapunktytabel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doświadczenia: </w:t>
            </w:r>
          </w:p>
          <w:p w14:paraId="36A679F4" w14:textId="77777777" w:rsidR="007C5398" w:rsidRPr="00507CC7" w:rsidRDefault="007C5398" w:rsidP="007C5398">
            <w:pPr>
              <w:pStyle w:val="tabelapolpauzytabela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wyznaczanie prędkości ruchu pęcherzyka powietrza w zamkniętej rurce wypełnionej wodą,</w:t>
            </w:r>
          </w:p>
          <w:p w14:paraId="2BA16181" w14:textId="77777777" w:rsidR="007C5398" w:rsidRPr="00507CC7" w:rsidRDefault="007C5398" w:rsidP="007C5398">
            <w:pPr>
              <w:pStyle w:val="tabelapolpauzytabela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ruchu staczającej się kulki,</w:t>
            </w:r>
          </w:p>
          <w:p w14:paraId="69265FDD" w14:textId="77777777" w:rsidR="007C5398" w:rsidRPr="00507CC7" w:rsidRDefault="007C5398" w:rsidP="007C5398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zapisuje wyniki pomiarów i obliczeń w tabeli zaokrąglone do zadanej liczby cyfr znaczących; formułuje wnioski </w:t>
            </w:r>
          </w:p>
          <w:p w14:paraId="6F432249" w14:textId="00387E80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proste (typowe) zadania lub problemy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 xml:space="preserve">związane z treścią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Kinematyka</w:t>
            </w:r>
            <w:r w:rsidRPr="00507CC7">
              <w:rPr>
                <w:sz w:val="20"/>
                <w:szCs w:val="20"/>
                <w:lang w:val="pl-PL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2277" w:type="dxa"/>
            <w:shd w:val="clear" w:color="auto" w:fill="FFFFFF" w:themeFill="background1"/>
          </w:tcPr>
          <w:p w14:paraId="0742CAB9" w14:textId="77777777" w:rsidR="007C5398" w:rsidRPr="00507CC7" w:rsidRDefault="007C5398" w:rsidP="007C539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867BEA2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układy odniesienia: jedno-, dwu- i trójwymiarowy</w:t>
            </w:r>
          </w:p>
          <w:p w14:paraId="2F0904F5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planuje i przeprowadza doświadczenie w celu wyznaczenia prędkości z pomiaru czasu i drogi z użyciem przyrządów analogowych lub cyfrowych bądź programu do analizy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14:paraId="080FE839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sporządza wykresy zależności prędkości i drogi od czasu dla ruchu prostoliniowego odcinkami jednostajnego na podstawie podanych informacji (oznacza wielkości i skale na osiach; zaznacza punkty i rysuje wykres; uwzględnia niepewności pomiarowe)</w:t>
            </w:r>
          </w:p>
          <w:p w14:paraId="654C958B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wyznacza przyspieszenie z wykresów zależności prędkości od czasu dla ruchu prostoliniowego jednostajnie zmiennego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(przyspieszonego lub opóźnionego)</w:t>
            </w:r>
          </w:p>
          <w:p w14:paraId="346E665D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ruch ciała na podstawie filmu</w:t>
            </w:r>
          </w:p>
          <w:p w14:paraId="0A59CC17" w14:textId="7596B695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 posługuje się wzorem: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21"/>
                <w:sz w:val="20"/>
                <w:szCs w:val="20"/>
                <w:lang w:eastAsia="pl-PL"/>
              </w:rPr>
              <w:drawing>
                <wp:inline distT="0" distB="0" distL="0" distR="0" wp14:anchorId="7F7F5E45" wp14:editId="545077FC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,</w:t>
            </w:r>
            <w:r w:rsidRPr="00507CC7">
              <w:rPr>
                <w:rFonts w:ascii="Times New Roman" w:hAnsi="Times New Roman" w:cs="Times New Roman"/>
                <w:position w:val="2"/>
                <w:sz w:val="20"/>
                <w:szCs w:val="20"/>
                <w:vertAlign w:val="superscript"/>
              </w:rPr>
              <w:t xml:space="preserve"> </w:t>
            </w:r>
          </w:p>
          <w:p w14:paraId="31F73AB7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że w ruchu jednostajnie przyspieszonym bez prędkości początkowej odcinki drogi pokonywane w kolejnych sekundach mają się do siebie jak kolejne liczby nieparzyste</w:t>
            </w:r>
          </w:p>
          <w:p w14:paraId="74944655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z wykorzystaniem wzorów </w:t>
            </w:r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21"/>
                <w:sz w:val="20"/>
                <w:szCs w:val="20"/>
                <w:lang w:eastAsia="pl-PL"/>
              </w:rPr>
              <w:drawing>
                <wp:inline distT="0" distB="0" distL="0" distR="0" wp14:anchorId="56621E7D" wp14:editId="0D387FD3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∆t</m:t>
                  </m:r>
                </m:den>
              </m:f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20"/>
                <w:sz w:val="20"/>
                <w:szCs w:val="20"/>
                <w:lang w:eastAsia="pl-PL"/>
              </w:rPr>
              <w:drawing>
                <wp:inline distT="0" distB="0" distL="0" distR="0" wp14:anchorId="4B8C7008" wp14:editId="65B2CD74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5B327F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wykresy zależności</w:t>
            </w:r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drogi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od czasu dla ruchu prostoliniowego jednostajnie przyspieszonego bez prędkości początkowej; porównuje ruchy na podstawie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nachylenia wykresu zależności drogi od czasu do osi czasu</w:t>
            </w:r>
          </w:p>
          <w:p w14:paraId="00AD29A7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że droga w dowolnym ruchu jest liczbowo równa polu pod wykresem zależności prędkości od czasu</w:t>
            </w:r>
          </w:p>
          <w:p w14:paraId="0E23945B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sporządza wykresy zależności prędkości i przyspieszenia od czasu dla ruchu prostoliniowego jednostajnie przyspieszonego</w:t>
            </w:r>
          </w:p>
          <w:p w14:paraId="05FF32BE" w14:textId="77777777" w:rsidR="007C5398" w:rsidRPr="00507CC7" w:rsidRDefault="007C5398" w:rsidP="007C539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rozwiązuje typowe zadania związane z analizą wykresów zależności drogi i prędkości od czasu dla ruchów prostoliniowych: jednostajnego i jednostajnie zmiennego</w:t>
            </w:r>
          </w:p>
          <w:p w14:paraId="7D873D3B" w14:textId="2A4A4D2C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bardziej złożone zadania (lub problemy) dotyczące treści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Kinematyka</w:t>
            </w:r>
            <w:r w:rsidRPr="00507CC7">
              <w:rPr>
                <w:sz w:val="20"/>
                <w:szCs w:val="20"/>
                <w:lang w:val="pl-PL"/>
              </w:rPr>
              <w:t xml:space="preserve"> (z wykorzystaniem: zależności między drogą, prędkością i czasem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>w ruchu jednostajnym prostoliniowym, związku przyspieszenia ze zmianą prędkości i czasem, zależności prędkości i drogi od czasu w ruchu prostoliniowym jednostajnie zmiennym)</w:t>
            </w:r>
          </w:p>
        </w:tc>
        <w:tc>
          <w:tcPr>
            <w:tcW w:w="2186" w:type="dxa"/>
            <w:shd w:val="clear" w:color="auto" w:fill="FFFFFF" w:themeFill="background1"/>
          </w:tcPr>
          <w:p w14:paraId="1780C039" w14:textId="77777777" w:rsidR="007C5398" w:rsidRPr="00507CC7" w:rsidRDefault="007C5398" w:rsidP="007C539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15AFF75" w14:textId="77777777" w:rsidR="007C5398" w:rsidRPr="00507CC7" w:rsidRDefault="007C5398" w:rsidP="007C539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planuje i demonstruje doświadczenie związane z badaniem ruchu z użyciem przyrządów analogowych lub cyfrowych, programu do analizy materiałów wideo; opisuje przebieg doświadczenia,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analizuje i ocenia wyniki</w:t>
            </w:r>
          </w:p>
          <w:p w14:paraId="36ACDAEB" w14:textId="77777777" w:rsidR="007C5398" w:rsidRPr="00507CC7" w:rsidRDefault="007C5398" w:rsidP="007C539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nietypowe, złożone zadania(problemy)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Kinematyka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 wzorów: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∆t</m:t>
                  </m:r>
                </m:den>
              </m:f>
            </m:oMath>
          </w:p>
          <w:p w14:paraId="20573DF8" w14:textId="77777777" w:rsidR="007C5398" w:rsidRPr="00507CC7" w:rsidRDefault="007C5398" w:rsidP="007C5398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oraz związane z analizą wykresów zależności drogi i prędkości od czasu dla ruchów prostoliniowych: jednostajnego i jednostajnie zmiennego)</w:t>
            </w:r>
          </w:p>
          <w:p w14:paraId="4DF10957" w14:textId="77777777" w:rsidR="007C5398" w:rsidRPr="00507CC7" w:rsidRDefault="007C5398" w:rsidP="007C539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33003BED" w14:textId="77777777" w:rsidR="007C5398" w:rsidRPr="00507CC7" w:rsidRDefault="007C5398" w:rsidP="007C5398">
            <w:pPr>
              <w:pStyle w:val="tabelapunktytabela"/>
              <w:numPr>
                <w:ilvl w:val="0"/>
                <w:numId w:val="32"/>
              </w:numPr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realizuje projekt: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Prędkość wokół nas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(lub inny związany z treściami rozdziału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Kinematyka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45043B" w14:textId="0C192A10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14:paraId="7ADBA6C5" w14:textId="77777777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sz w:val="20"/>
                <w:szCs w:val="20"/>
                <w:lang w:val="pl-PL"/>
              </w:rPr>
              <w:lastRenderedPageBreak/>
              <w:t>Uczeń:</w:t>
            </w:r>
          </w:p>
          <w:p w14:paraId="1AC038C2" w14:textId="4097FE2F" w:rsidR="007C5398" w:rsidRPr="00507CC7" w:rsidRDefault="007C5398" w:rsidP="007C5398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sz w:val="20"/>
                <w:szCs w:val="20"/>
                <w:lang w:val="pl-PL"/>
              </w:rPr>
              <w:t>•</w:t>
            </w:r>
            <w:r w:rsidRPr="00507CC7">
              <w:rPr>
                <w:rStyle w:val="markedcontent"/>
                <w:sz w:val="20"/>
                <w:szCs w:val="20"/>
                <w:lang w:val="pl-PL"/>
              </w:rPr>
              <w:tab/>
              <w:t xml:space="preserve">opanował wszystkie treści z podstawy programowej oraz rozwiązuje zadania o wysokim stopniu trudności </w:t>
            </w:r>
          </w:p>
        </w:tc>
      </w:tr>
      <w:tr w:rsidR="004D35EB" w:rsidRPr="00507CC7" w14:paraId="20482798" w14:textId="77777777" w:rsidTr="00507CC7">
        <w:trPr>
          <w:trHeight w:val="299"/>
        </w:trPr>
        <w:tc>
          <w:tcPr>
            <w:tcW w:w="15200" w:type="dxa"/>
            <w:gridSpan w:val="7"/>
            <w:shd w:val="clear" w:color="auto" w:fill="FFFFFF" w:themeFill="background1"/>
            <w:vAlign w:val="center"/>
          </w:tcPr>
          <w:p w14:paraId="7A9E26EC" w14:textId="1F1ECF23" w:rsidR="004D35EB" w:rsidRPr="00507CC7" w:rsidRDefault="004D35EB" w:rsidP="004D35EB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b/>
                <w:bCs/>
                <w:sz w:val="56"/>
                <w:szCs w:val="56"/>
                <w:lang w:val="pl-PL"/>
              </w:rPr>
              <w:lastRenderedPageBreak/>
              <w:t>II półrocze</w:t>
            </w:r>
          </w:p>
        </w:tc>
      </w:tr>
      <w:tr w:rsidR="009E794C" w:rsidRPr="005C514C" w14:paraId="63CFC389" w14:textId="77777777" w:rsidTr="00507CC7">
        <w:trPr>
          <w:trHeight w:val="299"/>
        </w:trPr>
        <w:tc>
          <w:tcPr>
            <w:tcW w:w="2028" w:type="dxa"/>
            <w:shd w:val="clear" w:color="auto" w:fill="FFFFFF" w:themeFill="background1"/>
            <w:vAlign w:val="center"/>
          </w:tcPr>
          <w:p w14:paraId="30DB0061" w14:textId="77777777" w:rsidR="009E794C" w:rsidRPr="00507CC7" w:rsidRDefault="009E794C" w:rsidP="009E794C">
            <w:pPr>
              <w:rPr>
                <w:rFonts w:eastAsia="Andale Sans UI"/>
                <w:kern w:val="3"/>
                <w:sz w:val="20"/>
                <w:szCs w:val="20"/>
                <w:lang w:val="pl-PL" w:eastAsia="ja-JP" w:bidi="fa-IR"/>
              </w:rPr>
            </w:pPr>
            <w:r w:rsidRPr="00507CC7">
              <w:rPr>
                <w:rFonts w:eastAsia="Andale Sans UI"/>
                <w:kern w:val="3"/>
                <w:sz w:val="20"/>
                <w:szCs w:val="20"/>
                <w:lang w:val="pl-PL" w:eastAsia="ja-JP" w:bidi="fa-IR"/>
              </w:rPr>
              <w:t>5. DYNAMIKA</w:t>
            </w:r>
          </w:p>
          <w:p w14:paraId="5EF40A68" w14:textId="1D8977CB" w:rsidR="009E794C" w:rsidRPr="00507CC7" w:rsidRDefault="009E794C" w:rsidP="009E794C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189D6CBB" w14:textId="68521AE8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1. Pierwsza zasada dynamiki Newtona – bezwładność</w:t>
            </w:r>
          </w:p>
          <w:p w14:paraId="6A610119" w14:textId="2AFCD12D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2. Druga zasada dynamiki Newtona</w:t>
            </w:r>
          </w:p>
          <w:p w14:paraId="2673FAA5" w14:textId="5FCD530F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3. Swobodne spadanie ciał</w:t>
            </w:r>
          </w:p>
          <w:p w14:paraId="63760A10" w14:textId="77777777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4. Trzecia zasada dynamiki Newtona. </w:t>
            </w:r>
          </w:p>
          <w:p w14:paraId="4A634842" w14:textId="264FEE4F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5. Zjawisko odrzutu</w:t>
            </w:r>
          </w:p>
          <w:p w14:paraId="5DD7EE48" w14:textId="6C0EBF3E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6. Opory ruchu</w:t>
            </w:r>
          </w:p>
          <w:p w14:paraId="53401AB0" w14:textId="4A50EC63" w:rsidR="009E794C" w:rsidRPr="00507CC7" w:rsidRDefault="009E794C" w:rsidP="009E794C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16016D95" w14:textId="77777777" w:rsidR="009E794C" w:rsidRPr="00507CC7" w:rsidRDefault="009E794C" w:rsidP="009E794C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FD5B7C2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symbolem siły; stosuje pojęcie siły jako działania skierowanego (wektor); wskazuje wartość, kierunek i zwrot wektora siły</w:t>
            </w:r>
          </w:p>
          <w:p w14:paraId="54F76405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 pojęcie siły wypadkowej; opisuje i rysuje siły, które się równoważą</w:t>
            </w:r>
          </w:p>
          <w:p w14:paraId="31C4E5CA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rozpoznaje i nazywa siły oporów ruchu; podaje ich przykłady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otaczającej rzeczywistości</w:t>
            </w:r>
          </w:p>
          <w:p w14:paraId="69B04548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treść pierwszej zasady dynamiki Newtona</w:t>
            </w:r>
          </w:p>
          <w:p w14:paraId="2A5EBF43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treść drugiej zasady dynamiki Newtona; definiuje jednostkę siły w układzie SI (1 N) i posługuje się jednostką siły</w:t>
            </w:r>
          </w:p>
          <w:p w14:paraId="0FDC3A98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rozpoznaje i nazywa siły działające na spadające ciała (siły ciężkości i oporów ruchu)</w:t>
            </w:r>
          </w:p>
          <w:p w14:paraId="0EC0971D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treść trzeciej zasady dynamiki Newtona</w:t>
            </w:r>
          </w:p>
          <w:p w14:paraId="0D71E85D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sił oporów ruchu; podaje ich przykłady w różnych sytuacjach praktycznych i opisuje wpływ na poruszające się ciała</w:t>
            </w:r>
          </w:p>
          <w:p w14:paraId="65EBED6F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tarcie statyczne i kinetyczne</w:t>
            </w:r>
          </w:p>
          <w:p w14:paraId="27009743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rozpoznaje zależność rosnącą bądź malejącą oraz proporcjonalność prostą na podstawie danych z tabeli; posługuje się proporcjonalnością prostą</w:t>
            </w:r>
          </w:p>
          <w:p w14:paraId="5CB7BA4F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14:paraId="0F7341CB" w14:textId="77777777" w:rsidR="009E794C" w:rsidRPr="00507CC7" w:rsidRDefault="009E794C" w:rsidP="009E794C">
            <w:pPr>
              <w:pStyle w:val="tabelapolpauzytabela"/>
              <w:numPr>
                <w:ilvl w:val="1"/>
                <w:numId w:val="3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spadania ciał,</w:t>
            </w:r>
          </w:p>
          <w:p w14:paraId="53AFBB19" w14:textId="77777777" w:rsidR="009E794C" w:rsidRPr="00507CC7" w:rsidRDefault="009E794C" w:rsidP="009E794C">
            <w:pPr>
              <w:pStyle w:val="tabelapolpauzytabela"/>
              <w:numPr>
                <w:ilvl w:val="1"/>
                <w:numId w:val="3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wzajemnego oddziaływania ciał</w:t>
            </w:r>
          </w:p>
          <w:p w14:paraId="17A98A52" w14:textId="77777777" w:rsidR="009E794C" w:rsidRPr="00507CC7" w:rsidRDefault="009E794C" w:rsidP="009E794C">
            <w:pPr>
              <w:pStyle w:val="tabelapolpauzytabela"/>
              <w:numPr>
                <w:ilvl w:val="1"/>
                <w:numId w:val="3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badanie, od czego zależy tarcie, </w:t>
            </w:r>
          </w:p>
          <w:p w14:paraId="5E2C3644" w14:textId="77777777" w:rsidR="009E794C" w:rsidRPr="00507CC7" w:rsidRDefault="009E794C" w:rsidP="009E794C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korzystając z opisów doświadczeń, przestrzegając zasad bezpieczeństwa; zapisuje wyniki i formułuje wnioski</w:t>
            </w:r>
          </w:p>
          <w:p w14:paraId="612ABDAC" w14:textId="77777777" w:rsidR="009E794C" w:rsidRPr="00507CC7" w:rsidRDefault="009E794C" w:rsidP="009E794C">
            <w:pPr>
              <w:pStyle w:val="tabelapunktytabela"/>
              <w:numPr>
                <w:ilvl w:val="0"/>
                <w:numId w:val="3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(mili-, centy-, kilo-, mega-)</w:t>
            </w:r>
          </w:p>
          <w:p w14:paraId="5D4CA2C9" w14:textId="3FBB49B3" w:rsidR="009E794C" w:rsidRPr="00507CC7" w:rsidRDefault="009E794C" w:rsidP="009E794C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wyodrębnia z tekstów i rysunków informacje kluczowe</w:t>
            </w:r>
          </w:p>
        </w:tc>
        <w:tc>
          <w:tcPr>
            <w:tcW w:w="2497" w:type="dxa"/>
            <w:shd w:val="clear" w:color="auto" w:fill="FFFFFF" w:themeFill="background1"/>
          </w:tcPr>
          <w:p w14:paraId="2050777F" w14:textId="77777777" w:rsidR="009E794C" w:rsidRPr="00507CC7" w:rsidRDefault="009E794C" w:rsidP="009E794C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A05133C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i rysuje siłę wypadkową sił o jednakowych kierunkach</w:t>
            </w:r>
          </w:p>
          <w:p w14:paraId="3FBFC54E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na czym polega bezwładność ciał; wskazuje przykłady bezwładności w otaczającej rzeczywistości</w:t>
            </w:r>
          </w:p>
          <w:p w14:paraId="3B011961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masy i wyjaśnia jej związek z bezwładnością ciał</w:t>
            </w:r>
          </w:p>
          <w:p w14:paraId="34376220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zachowanie się ciał na podstawie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pierwszej zasady dynamiki</w:t>
            </w:r>
          </w:p>
          <w:p w14:paraId="4BBC2ED4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zachowanie się ciał na podstawie drugiej zasady dynamiki</w:t>
            </w:r>
          </w:p>
          <w:p w14:paraId="0D5D669E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spadek swobodny jako przykład ruchu jednostajnie przyspieszonego</w:t>
            </w:r>
          </w:p>
          <w:p w14:paraId="53366894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porównuje czas spadania swobodnego i rzeczywistego różnych ciał z danej wysokości</w:t>
            </w:r>
          </w:p>
          <w:p w14:paraId="6956E3E8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wzajemne oddziaływanie ciał, posługując się trzecią zasadą dynamiki</w:t>
            </w:r>
          </w:p>
          <w:p w14:paraId="45723BEF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zjawisko odrzutu i wskazuje jego przykłady w otaczającej rzeczywistości</w:t>
            </w:r>
          </w:p>
          <w:p w14:paraId="4A7214F1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i wyjaśnia wyniki przeprowadzonego doświadczenia; podaje przyczynę działania siły tarcia i wyjaśnia, od czego zależy jej wartość</w:t>
            </w:r>
          </w:p>
          <w:p w14:paraId="159A4895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stosuje pojęcie siły tarcia jako działania skierowanego (wektor); wskazuje wartość,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kierunek i zwrot siły tarcia</w:t>
            </w:r>
          </w:p>
          <w:p w14:paraId="5ADF263D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i rysuje siły działające na ciało wprawiane w ruch (lub poruszające się) oraz wyznacza i rysuje siłę wypadkową</w:t>
            </w:r>
          </w:p>
          <w:p w14:paraId="3DCACF26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2879A83E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obliczeń: </w:t>
            </w:r>
          </w:p>
          <w:p w14:paraId="5E381848" w14:textId="77777777" w:rsidR="009E794C" w:rsidRPr="00507CC7" w:rsidRDefault="009E794C" w:rsidP="009E794C">
            <w:pPr>
              <w:pStyle w:val="tabelapolpauzytabela"/>
              <w:numPr>
                <w:ilvl w:val="1"/>
                <w:numId w:val="36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związek między siłą i masą a przyspieszeniem,</w:t>
            </w:r>
          </w:p>
          <w:p w14:paraId="2908601E" w14:textId="77777777" w:rsidR="009E794C" w:rsidRPr="00507CC7" w:rsidRDefault="009E794C" w:rsidP="009E794C">
            <w:pPr>
              <w:pStyle w:val="tabelapolpauzytabela"/>
              <w:numPr>
                <w:ilvl w:val="1"/>
                <w:numId w:val="36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związek między siłą ciężkości, masą i przyspieszeniem grawitacyjnym;</w:t>
            </w:r>
          </w:p>
          <w:p w14:paraId="415C3032" w14:textId="77777777" w:rsidR="009E794C" w:rsidRPr="00507CC7" w:rsidRDefault="009E794C" w:rsidP="009E794C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oblicza i zapisuje wynik zaokrąglony do zadanej liczby cyfr znaczących</w:t>
            </w:r>
          </w:p>
          <w:p w14:paraId="08B1CB14" w14:textId="77777777" w:rsidR="009E794C" w:rsidRPr="00507CC7" w:rsidRDefault="009E794C" w:rsidP="009E794C">
            <w:pPr>
              <w:pStyle w:val="tabelapunktytabela"/>
              <w:numPr>
                <w:ilvl w:val="0"/>
                <w:numId w:val="3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14:paraId="27C87ABC" w14:textId="77777777" w:rsidR="009E794C" w:rsidRPr="00507CC7" w:rsidRDefault="009E794C" w:rsidP="009E794C">
            <w:pPr>
              <w:pStyle w:val="tabelapolpauzytabela"/>
              <w:numPr>
                <w:ilvl w:val="1"/>
                <w:numId w:val="36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badanie bezwładności ciał, </w:t>
            </w:r>
          </w:p>
          <w:p w14:paraId="5119482D" w14:textId="77777777" w:rsidR="009E794C" w:rsidRPr="00507CC7" w:rsidRDefault="009E794C" w:rsidP="009E794C">
            <w:pPr>
              <w:pStyle w:val="tabelapolpauzytabela"/>
              <w:numPr>
                <w:ilvl w:val="1"/>
                <w:numId w:val="36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badanie ruchu ciała pod wpływem działania sił, które się nie równoważą,</w:t>
            </w:r>
          </w:p>
          <w:p w14:paraId="51F2C3EF" w14:textId="77777777" w:rsidR="009E794C" w:rsidRPr="00507CC7" w:rsidRDefault="009E794C" w:rsidP="009E794C">
            <w:pPr>
              <w:pStyle w:val="tabelapolpauzytabela"/>
              <w:numPr>
                <w:ilvl w:val="1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demonstracja zjawiska odrzutu, </w:t>
            </w:r>
          </w:p>
          <w:p w14:paraId="69537CA4" w14:textId="77777777" w:rsidR="009E794C" w:rsidRPr="00507CC7" w:rsidRDefault="009E794C" w:rsidP="009E794C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zapisuje wyniki pomiarów wraz z ich jednostkami oraz z uwzględnieniem informacji o niepewności, analizuje je i formułuje wnioski </w:t>
            </w:r>
          </w:p>
          <w:p w14:paraId="600DD27B" w14:textId="42E19118" w:rsidR="009E794C" w:rsidRPr="00507CC7" w:rsidRDefault="009E794C" w:rsidP="009E794C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rozwiązuje proste (typowe) zadania lub problemy dotyczące treści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Dynamika</w:t>
            </w:r>
            <w:r w:rsidRPr="00507CC7">
              <w:rPr>
                <w:sz w:val="20"/>
                <w:szCs w:val="20"/>
                <w:lang w:val="pl-PL"/>
              </w:rPr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2277" w:type="dxa"/>
            <w:shd w:val="clear" w:color="auto" w:fill="FFFFFF" w:themeFill="background1"/>
          </w:tcPr>
          <w:p w14:paraId="0BAC54A9" w14:textId="45F7E5CA" w:rsidR="009E794C" w:rsidRPr="00306485" w:rsidRDefault="009E794C" w:rsidP="00306485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D388792" w14:textId="77777777" w:rsidR="009E794C" w:rsidRPr="00507CC7" w:rsidRDefault="009E794C" w:rsidP="009E794C">
            <w:pPr>
              <w:pStyle w:val="tabelapunktytabela"/>
              <w:numPr>
                <w:ilvl w:val="0"/>
                <w:numId w:val="38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opór powietrza podczas ruchu spadochroniarza</w:t>
            </w:r>
          </w:p>
          <w:p w14:paraId="2CB5E460" w14:textId="77777777" w:rsidR="009E794C" w:rsidRPr="00507CC7" w:rsidRDefault="009E794C" w:rsidP="009E794C">
            <w:pPr>
              <w:pStyle w:val="tabelapunktytabela"/>
              <w:numPr>
                <w:ilvl w:val="0"/>
                <w:numId w:val="38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planuje i przeprowadza doświadczenia: </w:t>
            </w:r>
          </w:p>
          <w:p w14:paraId="590705EC" w14:textId="77777777" w:rsidR="009E794C" w:rsidRPr="00507CC7" w:rsidRDefault="009E794C" w:rsidP="009E794C">
            <w:pPr>
              <w:pStyle w:val="tabelapolpauzytabela"/>
              <w:numPr>
                <w:ilvl w:val="1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 celu zilustrowania I zasady dynamiki, </w:t>
            </w:r>
          </w:p>
          <w:p w14:paraId="7D7B20C6" w14:textId="77777777" w:rsidR="009E794C" w:rsidRPr="00507CC7" w:rsidRDefault="009E794C" w:rsidP="009E794C">
            <w:pPr>
              <w:pStyle w:val="tabelapolpauzytabela"/>
              <w:numPr>
                <w:ilvl w:val="1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 celu zilustrowania II zasady dynamiki,</w:t>
            </w:r>
          </w:p>
          <w:p w14:paraId="77A5374D" w14:textId="77777777" w:rsidR="009E794C" w:rsidRPr="00507CC7" w:rsidRDefault="009E794C" w:rsidP="009E794C">
            <w:pPr>
              <w:pStyle w:val="tabelapolpauzytabela"/>
              <w:numPr>
                <w:ilvl w:val="1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 celu zilustrowania III zasady dynamiki; </w:t>
            </w:r>
          </w:p>
          <w:p w14:paraId="18476A0E" w14:textId="77777777" w:rsidR="009E794C" w:rsidRPr="00507CC7" w:rsidRDefault="009E794C" w:rsidP="009E794C">
            <w:pPr>
              <w:pStyle w:val="tabelapunktytabela"/>
              <w:numPr>
                <w:ilvl w:val="0"/>
                <w:numId w:val="38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ich przebieg, formułuje wnioski</w:t>
            </w:r>
          </w:p>
          <w:p w14:paraId="06BC4FEA" w14:textId="77777777" w:rsidR="009E794C" w:rsidRPr="00507CC7" w:rsidRDefault="009E794C" w:rsidP="009E794C">
            <w:pPr>
              <w:pStyle w:val="tabelapunktytabela"/>
              <w:numPr>
                <w:ilvl w:val="0"/>
                <w:numId w:val="38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wyniki przeprowadzonych doświadczeń (oblicza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przyspieszenia ze wzoru na drogę w ruchu jednostajnie przyspieszonym i zapisuje wyniki zaokrąglone do zadanej liczby cyfr znaczących; wskazuje czynniki istotne i nieistotne dla przebiegu doświadczeń)</w:t>
            </w:r>
          </w:p>
          <w:p w14:paraId="015279A9" w14:textId="77777777" w:rsidR="009E794C" w:rsidRPr="00507CC7" w:rsidRDefault="009E794C" w:rsidP="009E794C">
            <w:pPr>
              <w:pStyle w:val="tabelapunktytabela"/>
              <w:numPr>
                <w:ilvl w:val="0"/>
                <w:numId w:val="38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bardziej złożone zadania (lub 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Dynamika</w:t>
            </w:r>
            <w:r w:rsidRPr="00507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0D50B43E" w14:textId="5411FDF8" w:rsidR="009E794C" w:rsidRPr="00507CC7" w:rsidRDefault="009E794C" w:rsidP="009E794C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lastRenderedPageBreak/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Czy opór powietrza zawsze przeszkadza sportowcom</w:t>
            </w:r>
          </w:p>
        </w:tc>
        <w:tc>
          <w:tcPr>
            <w:tcW w:w="2186" w:type="dxa"/>
            <w:shd w:val="clear" w:color="auto" w:fill="FFFFFF" w:themeFill="background1"/>
          </w:tcPr>
          <w:p w14:paraId="74FB925D" w14:textId="77777777" w:rsidR="009E794C" w:rsidRPr="00507CC7" w:rsidRDefault="009E794C" w:rsidP="009E794C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22AF0D8" w14:textId="77777777" w:rsidR="009E794C" w:rsidRPr="00507CC7" w:rsidRDefault="009E794C" w:rsidP="009E794C">
            <w:pPr>
              <w:pStyle w:val="tabelapunktytabela"/>
              <w:numPr>
                <w:ilvl w:val="0"/>
                <w:numId w:val="40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złożone </w:t>
            </w:r>
            <w:proofErr w:type="gram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zadania,</w:t>
            </w:r>
            <w:proofErr w:type="gram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(stosując do obliczeń związek między siłą i masą a przyspieszeniem oraz związek: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1B5A06CE" wp14:editId="67C3D6A3">
                  <wp:extent cx="517525" cy="155575"/>
                  <wp:effectExtent l="0" t="0" r="0" b="0"/>
                  <wp:docPr id="2044522062" name="Obraz 204452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∆v=a∙∆t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1F7627" w14:textId="7466806F" w:rsidR="009E794C" w:rsidRPr="00507CC7" w:rsidRDefault="009E794C" w:rsidP="009E794C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posługuje się informacjami pochodzącymi z analizy tekstów (w tym popularnonaukowych) dotyczących przykładów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>wykorzystania zasady odrzutu w przyrodzie i technice</w:t>
            </w:r>
          </w:p>
        </w:tc>
        <w:tc>
          <w:tcPr>
            <w:tcW w:w="1909" w:type="dxa"/>
            <w:shd w:val="clear" w:color="auto" w:fill="FFFFFF" w:themeFill="background1"/>
          </w:tcPr>
          <w:p w14:paraId="4AC7751D" w14:textId="77777777" w:rsidR="009E794C" w:rsidRPr="00507CC7" w:rsidRDefault="009E794C" w:rsidP="009E794C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E04A8E3" w14:textId="3FF064FD" w:rsidR="009E794C" w:rsidRPr="00507CC7" w:rsidRDefault="009E794C" w:rsidP="009E794C">
            <w:pPr>
              <w:pStyle w:val="tabelapunktytabela"/>
              <w:spacing w:line="240" w:lineRule="auto"/>
              <w:ind w:firstLine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ab/>
              <w:t>opanował wszystkie treści z podstawy programowej oraz rozwiązuje zadania o wysokim stopniu trudności</w:t>
            </w:r>
            <w:r w:rsidRPr="00507CC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797" w:rsidRPr="005C514C" w14:paraId="5566BD11" w14:textId="77777777" w:rsidTr="00507CC7">
        <w:trPr>
          <w:trHeight w:val="299"/>
        </w:trPr>
        <w:tc>
          <w:tcPr>
            <w:tcW w:w="2028" w:type="dxa"/>
            <w:shd w:val="clear" w:color="auto" w:fill="FFFFFF" w:themeFill="background1"/>
            <w:vAlign w:val="center"/>
          </w:tcPr>
          <w:p w14:paraId="0F76EA24" w14:textId="77777777" w:rsidR="00E17797" w:rsidRPr="00507CC7" w:rsidRDefault="00E17797" w:rsidP="00E17797">
            <w:pPr>
              <w:rPr>
                <w:rFonts w:eastAsia="Andale Sans UI"/>
                <w:kern w:val="3"/>
                <w:sz w:val="20"/>
                <w:szCs w:val="20"/>
                <w:lang w:val="pl-PL" w:eastAsia="ja-JP" w:bidi="fa-IR"/>
              </w:rPr>
            </w:pPr>
            <w:r w:rsidRPr="00507CC7">
              <w:rPr>
                <w:rFonts w:eastAsia="Andale Sans UI"/>
                <w:kern w:val="3"/>
                <w:sz w:val="20"/>
                <w:szCs w:val="20"/>
                <w:lang w:val="pl-PL" w:eastAsia="ja-JP" w:bidi="fa-IR"/>
              </w:rPr>
              <w:lastRenderedPageBreak/>
              <w:t>6. PRACA, MOC, ENERGIA</w:t>
            </w:r>
          </w:p>
          <w:p w14:paraId="348D4C04" w14:textId="58916711" w:rsidR="00E17797" w:rsidRPr="00507CC7" w:rsidRDefault="00E17797" w:rsidP="00E17797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53F741B2" w14:textId="2C9490E7" w:rsidR="00E17797" w:rsidRPr="00507CC7" w:rsidRDefault="00E17797" w:rsidP="00E1779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1. Energia i praca</w:t>
            </w:r>
          </w:p>
          <w:p w14:paraId="4FA02800" w14:textId="58093C8D" w:rsidR="00E17797" w:rsidRPr="00507CC7" w:rsidRDefault="00E17797" w:rsidP="00E1779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2. Moc i jej jednostki</w:t>
            </w:r>
          </w:p>
          <w:p w14:paraId="4E2B55C6" w14:textId="023F8B5B" w:rsidR="00E17797" w:rsidRPr="00507CC7" w:rsidRDefault="00E17797" w:rsidP="00E1779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3. Energia potencjalna grawitacji </w:t>
            </w:r>
            <w:proofErr w:type="gram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  potencjalna</w:t>
            </w:r>
            <w:proofErr w:type="gram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sprężystości</w:t>
            </w:r>
          </w:p>
          <w:p w14:paraId="6F867B99" w14:textId="07DCE25D" w:rsidR="00E17797" w:rsidRPr="00507CC7" w:rsidRDefault="00E17797" w:rsidP="00E1779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Energia kinetyczna, zasada zachowania energii mechanicznej</w:t>
            </w:r>
          </w:p>
          <w:p w14:paraId="2BAA08DA" w14:textId="5C05761F" w:rsidR="00E17797" w:rsidRPr="00507CC7" w:rsidRDefault="00E17797" w:rsidP="00E17797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7F21AD2C" w14:textId="77777777" w:rsidR="00E17797" w:rsidRPr="00507CC7" w:rsidRDefault="00E17797" w:rsidP="00E17797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9FD6666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energii, podaje przykłady różnych jej form</w:t>
            </w:r>
          </w:p>
          <w:p w14:paraId="194E22CF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odróżnia pracę w sensie fizycznym od pracy w języku potocznym; wskazuje przykłady wykonania pracy mechanicznej w otaczającej rzeczywistości</w:t>
            </w:r>
          </w:p>
          <w:p w14:paraId="659A2B2D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wzór na obliczanie pracy, gdy kierunek działającej na ciało siły jest zgodny z kierunkiem jego ruchu</w:t>
            </w:r>
          </w:p>
          <w:p w14:paraId="66773E3A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pojęcia: praca i moc; odróżnia moc w sensie fizycznym od mocy w języku potocznym; wskazuje odpowiednie przykłady w otaczającej rzeczywistości</w:t>
            </w:r>
          </w:p>
          <w:p w14:paraId="079B31F5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i opisuje wzór na obliczanie mocy (iloraz pracy i czasu, w którym praca została wykonana)</w:t>
            </w:r>
          </w:p>
          <w:p w14:paraId="67D83348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14:paraId="6C344298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energii potencjalnej grawitacji (ciężkości) i potencjalnej sprężystości wraz z ich jednostką w układzie SI</w:t>
            </w:r>
          </w:p>
          <w:p w14:paraId="2BEBC193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pojęciami siły ciężkości i siły sprężystości</w:t>
            </w:r>
          </w:p>
          <w:p w14:paraId="0E6DDDBA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energii kinetycznej; wskazuje przykłady ciał posiadających energię kinetyczną w otaczającej rzeczywistości</w:t>
            </w:r>
          </w:p>
          <w:p w14:paraId="27DFDA53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rodzaje energii mechanicznej;</w:t>
            </w:r>
          </w:p>
          <w:p w14:paraId="51C76D01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wskazuje przykłady przemian energii mechanicznej w otaczającej rzeczywistości</w:t>
            </w:r>
          </w:p>
          <w:p w14:paraId="6AADAACF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energii mechanicznej jako sumy energii kinetycznej i potencjalnej; podaje zasadę zachowania energii mechanicznej</w:t>
            </w:r>
          </w:p>
          <w:p w14:paraId="237EB32C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4EAC6F02" w14:textId="77777777" w:rsidR="00E17797" w:rsidRPr="00507CC7" w:rsidRDefault="00E17797" w:rsidP="00E17797">
            <w:pPr>
              <w:pStyle w:val="tabelapunktytabela"/>
              <w:numPr>
                <w:ilvl w:val="0"/>
                <w:numId w:val="4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oraz jednostki czasu</w:t>
            </w:r>
          </w:p>
          <w:p w14:paraId="35224D0A" w14:textId="482B7944" w:rsidR="00E17797" w:rsidRPr="00507CC7" w:rsidRDefault="00E17797" w:rsidP="00E1779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lastRenderedPageBreak/>
              <w:t>wyodrębnia z prostych tekstów i rysunków informacje kluczowe</w:t>
            </w:r>
          </w:p>
        </w:tc>
        <w:tc>
          <w:tcPr>
            <w:tcW w:w="2497" w:type="dxa"/>
            <w:shd w:val="clear" w:color="auto" w:fill="FFFFFF" w:themeFill="background1"/>
          </w:tcPr>
          <w:p w14:paraId="67CC6528" w14:textId="77777777" w:rsidR="00E17797" w:rsidRPr="00507CC7" w:rsidRDefault="00E17797" w:rsidP="00E17797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751A29F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pracy mechanicznej wraz z jej jednostką w układzie SI; wyjaśnia, kiedy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została wykonana praca 1 J</w:t>
            </w:r>
          </w:p>
          <w:p w14:paraId="01D8879B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oporów ruchu</w:t>
            </w:r>
          </w:p>
          <w:p w14:paraId="6AD6F09D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mocy wraz z jej jednostką w układzie SI; wyjaśnia, kiedy urządzenie ma moc 1 W; porównuje moce różnych urządzeń </w:t>
            </w:r>
          </w:p>
          <w:p w14:paraId="52D9B6CA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kiedy ciało ma energię potencjalną grawitacji, a kiedy ma energię potencjalną sprężystości; opisuje wykonaną pracę jako zmianę energii</w:t>
            </w:r>
          </w:p>
          <w:p w14:paraId="0546489D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przemiany energii ciała podniesionego na pewną wysokość, a następnie upuszczonego</w:t>
            </w:r>
          </w:p>
          <w:p w14:paraId="745C71B8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wykorzystuje zasadę zachowania energii do opisu zjawisk</w:t>
            </w:r>
          </w:p>
          <w:p w14:paraId="19839303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∆E=m∙g∙h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4574F209" wp14:editId="32760E59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AB949B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opisuje i wykorzystuje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zależność energii kinetycznej ciała od jego masy i prędkości; podaje wzór na energię kinetyczną i stosuje go do obliczeń</w:t>
            </w:r>
          </w:p>
          <w:p w14:paraId="3C70F931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5514A271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wykorzystuje zasadę zachowania energii</w:t>
            </w:r>
          </w:p>
          <w:p w14:paraId="13A8BA7F" w14:textId="77777777" w:rsidR="00E17797" w:rsidRPr="00507CC7" w:rsidRDefault="00E17797" w:rsidP="00E17797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do opisu zjawisk oraz wskazuje ich przykłady w otaczającej rzeczywistości</w:t>
            </w:r>
          </w:p>
          <w:p w14:paraId="4B074DC3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obliczeń: </w:t>
            </w:r>
          </w:p>
          <w:p w14:paraId="723F1172" w14:textId="77777777" w:rsidR="00E17797" w:rsidRPr="00507CC7" w:rsidRDefault="00E17797" w:rsidP="00E17797">
            <w:pPr>
              <w:pStyle w:val="tabelapolpauzytabel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związek pracy z siłą i drogą, na jakiej została wykonana,</w:t>
            </w:r>
          </w:p>
          <w:p w14:paraId="788D39EC" w14:textId="77777777" w:rsidR="00E17797" w:rsidRPr="00507CC7" w:rsidRDefault="00E17797" w:rsidP="00E17797">
            <w:pPr>
              <w:pStyle w:val="tabelapolpauzytabel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związek mocy z pracą i czasem, w którym została wykonana,</w:t>
            </w:r>
          </w:p>
          <w:p w14:paraId="5CF40825" w14:textId="77777777" w:rsidR="00E17797" w:rsidRPr="00507CC7" w:rsidRDefault="00E17797" w:rsidP="00E17797">
            <w:pPr>
              <w:pStyle w:val="tabelapolpauzytabel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związek wykonanej pracy ze zmianą energii oraz wzory na energię potencjalną grawitacji i energię kinetyczną,</w:t>
            </w:r>
          </w:p>
          <w:p w14:paraId="18E9658F" w14:textId="77777777" w:rsidR="00E17797" w:rsidRPr="00507CC7" w:rsidRDefault="00E17797" w:rsidP="00E17797">
            <w:pPr>
              <w:pStyle w:val="tabelapolpauzytabel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związek między siłą ciężkości, masą i przyspieszeniem grawitacyjnym;</w:t>
            </w:r>
          </w:p>
          <w:p w14:paraId="4CE9EAED" w14:textId="77777777" w:rsidR="00E17797" w:rsidRPr="00507CC7" w:rsidRDefault="00E17797" w:rsidP="00E17797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wykonuje obliczenia i zapisuje wynik zaokrąglony do zadanej liczby cyfr znaczących</w:t>
            </w:r>
          </w:p>
          <w:p w14:paraId="44E666FB" w14:textId="77777777" w:rsidR="00E17797" w:rsidRPr="00507CC7" w:rsidRDefault="00E17797" w:rsidP="00E17797">
            <w:pPr>
              <w:pStyle w:val="tabelapunktytabela"/>
              <w:numPr>
                <w:ilvl w:val="0"/>
                <w:numId w:val="42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(typowe) zadania lub problemy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14:paraId="7FF25B29" w14:textId="56097FB4" w:rsidR="00E17797" w:rsidRPr="00507CC7" w:rsidRDefault="00E17797" w:rsidP="00E1779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wyodrębnia z tekstów, tabel i rysunków informacje kluczowe dla opisywanego zjawiska bądź problemu</w:t>
            </w:r>
          </w:p>
        </w:tc>
        <w:tc>
          <w:tcPr>
            <w:tcW w:w="2277" w:type="dxa"/>
            <w:shd w:val="clear" w:color="auto" w:fill="FFFFFF" w:themeFill="background1"/>
          </w:tcPr>
          <w:p w14:paraId="0FC39767" w14:textId="77777777" w:rsidR="00E17797" w:rsidRPr="00507CC7" w:rsidRDefault="00E17797" w:rsidP="00E17797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D93F533" w14:textId="77777777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proofErr w:type="gram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kiedy, mimo działającej na ciało siły, praca jest równa zero; wskazuje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odpowiednie przykłady w otaczającej rzeczywistości</w:t>
            </w:r>
          </w:p>
          <w:p w14:paraId="10329ADE" w14:textId="386A437B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 wyjaśnia sposób obliczania pracy, gdy kierunek działającej na ciało siły nie jest zgodny z kierunkiem jego ruchu </w:t>
            </w:r>
          </w:p>
          <w:p w14:paraId="006BFB5D" w14:textId="5FAB8E70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co to jest koń mechaniczny (1 KM)</w:t>
            </w:r>
          </w:p>
          <w:p w14:paraId="4996C18D" w14:textId="77777777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podaje, opisuje i stosuje wzór na obliczanie mocy chwilowej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P=F∙v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464055CD" wp14:editId="2D2874BD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8C22DA" w14:textId="77777777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wyznacza zmianę energii potencjalnej grawitacji ciała podczas zmiany jego wysokości (wyprowadza wzór)</w:t>
            </w:r>
          </w:p>
          <w:p w14:paraId="1621E854" w14:textId="77777777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jaki układ nazywa się układem izolowanym; podaje zasadę zachowania energii</w:t>
            </w:r>
          </w:p>
          <w:p w14:paraId="2DDA9DE8" w14:textId="77777777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planuje i przeprowadza doświadczenia związane z badaniem, od czego zależy energia potencjalna sprężystości i energia kinetyczna; opisuje ich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przebieg i wyniki, formułuje wnioski</w:t>
            </w:r>
          </w:p>
          <w:p w14:paraId="36E89A62" w14:textId="77777777" w:rsidR="00E17797" w:rsidRPr="00507CC7" w:rsidRDefault="00E17797" w:rsidP="00E17797">
            <w:pPr>
              <w:pStyle w:val="tabelapunktytabela"/>
              <w:numPr>
                <w:ilvl w:val="0"/>
                <w:numId w:val="44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(lub problemy) bardziej złożone (w tym umiarkowanie trudne zadania obliczeniowe)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14:paraId="0FA02EA1" w14:textId="147777EC" w:rsidR="00E17797" w:rsidRPr="00507CC7" w:rsidRDefault="00E17797" w:rsidP="00E1779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2186" w:type="dxa"/>
            <w:shd w:val="clear" w:color="auto" w:fill="FFFFFF" w:themeFill="background1"/>
          </w:tcPr>
          <w:p w14:paraId="6FA3029B" w14:textId="77777777" w:rsidR="00E17797" w:rsidRPr="00507CC7" w:rsidRDefault="00E17797" w:rsidP="00E17797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4AF9F18" w14:textId="77777777" w:rsidR="00E17797" w:rsidRPr="00507CC7" w:rsidRDefault="00E17797" w:rsidP="00E17797">
            <w:pPr>
              <w:pStyle w:val="tabelapunktytabela"/>
              <w:numPr>
                <w:ilvl w:val="0"/>
                <w:numId w:val="4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 zadania obliczeniowe: </w:t>
            </w:r>
          </w:p>
          <w:p w14:paraId="70774D28" w14:textId="6B3DAEDD" w:rsidR="00E17797" w:rsidRPr="00507CC7" w:rsidRDefault="00E17797" w:rsidP="00E17797">
            <w:pPr>
              <w:pStyle w:val="tabelapolpauzytabela"/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dotyczące energii i pracy </w:t>
            </w:r>
          </w:p>
          <w:p w14:paraId="2BD7F7E3" w14:textId="77777777" w:rsidR="00E17797" w:rsidRPr="00507CC7" w:rsidRDefault="00E17797" w:rsidP="00E17797">
            <w:pPr>
              <w:pStyle w:val="tabelapolpauzytabela"/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 wykorzystaniem wzorów na energię potencjalną grawitacji i energię kinetyczną;</w:t>
            </w:r>
          </w:p>
          <w:p w14:paraId="174D78CA" w14:textId="77777777" w:rsidR="00E17797" w:rsidRPr="00507CC7" w:rsidRDefault="00E17797" w:rsidP="00E17797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szacuje rząd wielkości spodziewanego wyniku i na tej podstawie ocenia wyniki obliczeń</w:t>
            </w:r>
          </w:p>
          <w:p w14:paraId="121F8F23" w14:textId="77777777" w:rsidR="00E17797" w:rsidRPr="00507CC7" w:rsidRDefault="00E17797" w:rsidP="00E17797">
            <w:pPr>
              <w:pStyle w:val="tabelapunktytabela"/>
              <w:numPr>
                <w:ilvl w:val="0"/>
                <w:numId w:val="4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zadania (problemy)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</w:p>
          <w:p w14:paraId="0F299E59" w14:textId="5FC2FC91" w:rsidR="00E17797" w:rsidRPr="00507CC7" w:rsidRDefault="00E17797" w:rsidP="00E1779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realizuje projekt: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Statek parowy</w:t>
            </w:r>
            <w:r w:rsidRPr="00507CC7">
              <w:rPr>
                <w:sz w:val="20"/>
                <w:szCs w:val="20"/>
                <w:lang w:val="pl-PL"/>
              </w:rPr>
              <w:t xml:space="preserve"> (lub inny związany z treściami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Praca, moc, energia</w:t>
            </w:r>
            <w:r w:rsidRPr="00507CC7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1909" w:type="dxa"/>
            <w:shd w:val="clear" w:color="auto" w:fill="FFFFFF" w:themeFill="background1"/>
          </w:tcPr>
          <w:p w14:paraId="69526EA8" w14:textId="77777777" w:rsidR="00E17797" w:rsidRPr="00507CC7" w:rsidRDefault="00E17797" w:rsidP="00E1779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AAC773A" w14:textId="1A6C1513" w:rsidR="00E17797" w:rsidRPr="00507CC7" w:rsidRDefault="00E17797" w:rsidP="00E1779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•</w:t>
            </w:r>
            <w:r w:rsidRPr="00507CC7">
              <w:rPr>
                <w:sz w:val="20"/>
                <w:szCs w:val="20"/>
                <w:lang w:val="pl-PL"/>
              </w:rPr>
              <w:tab/>
              <w:t xml:space="preserve">opanował wszystkie treści z podstawy programowej oraz rozwiązuje zadania o </w:t>
            </w:r>
            <w:r w:rsidRPr="00507CC7">
              <w:rPr>
                <w:sz w:val="20"/>
                <w:szCs w:val="20"/>
                <w:lang w:val="pl-PL"/>
              </w:rPr>
              <w:lastRenderedPageBreak/>
              <w:t>wysokim stopniu trudności</w:t>
            </w:r>
          </w:p>
        </w:tc>
      </w:tr>
      <w:tr w:rsidR="00507CC7" w:rsidRPr="005C514C" w14:paraId="41CEF436" w14:textId="77777777" w:rsidTr="00507CC7">
        <w:trPr>
          <w:trHeight w:val="299"/>
        </w:trPr>
        <w:tc>
          <w:tcPr>
            <w:tcW w:w="2028" w:type="dxa"/>
            <w:shd w:val="clear" w:color="auto" w:fill="FFFFFF" w:themeFill="background1"/>
            <w:vAlign w:val="center"/>
          </w:tcPr>
          <w:p w14:paraId="3B7B8AD1" w14:textId="77777777" w:rsidR="00507CC7" w:rsidRPr="00507CC7" w:rsidRDefault="00507CC7" w:rsidP="00507CC7">
            <w:pPr>
              <w:rPr>
                <w:sz w:val="20"/>
                <w:szCs w:val="20"/>
                <w:lang w:val="pl-PL"/>
              </w:rPr>
            </w:pPr>
            <w:r w:rsidRPr="00507CC7">
              <w:rPr>
                <w:rFonts w:eastAsia="Andale Sans UI"/>
                <w:kern w:val="3"/>
                <w:sz w:val="20"/>
                <w:szCs w:val="20"/>
                <w:lang w:val="pl-PL" w:eastAsia="ja-JP" w:bidi="fa-IR"/>
              </w:rPr>
              <w:lastRenderedPageBreak/>
              <w:t>7. TERMODYNAMIKA</w:t>
            </w:r>
          </w:p>
          <w:p w14:paraId="200900F0" w14:textId="77777777" w:rsidR="00507CC7" w:rsidRPr="00507CC7" w:rsidRDefault="00507CC7" w:rsidP="00507CC7">
            <w:pPr>
              <w:ind w:left="568" w:firstLine="284"/>
              <w:rPr>
                <w:rFonts w:eastAsia="Andale Sans UI"/>
                <w:kern w:val="3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4540917E" w14:textId="7DF63845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1. Energia wewnętrzna i temperatura</w:t>
            </w:r>
          </w:p>
          <w:p w14:paraId="591A64F1" w14:textId="0EECABDA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2. Zmiana energii wewnętrznej w wyniku pracy i przepływu ciepła </w:t>
            </w:r>
          </w:p>
          <w:p w14:paraId="649F470B" w14:textId="6A0D2495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3. Sposoby przekazywania ciepła</w:t>
            </w:r>
          </w:p>
          <w:p w14:paraId="4D755480" w14:textId="0E2439D7" w:rsidR="00507CC7" w:rsidRPr="00507CC7" w:rsidRDefault="00507CC7" w:rsidP="00507CC7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4. Ciepło właściwe </w:t>
            </w:r>
          </w:p>
          <w:p w14:paraId="293794BC" w14:textId="26D6E3FF" w:rsidR="00507CC7" w:rsidRPr="00507CC7" w:rsidRDefault="00507CC7" w:rsidP="00507CC7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5. Zmiany stanów skupienia ciał</w:t>
            </w:r>
          </w:p>
          <w:p w14:paraId="5451A8CB" w14:textId="5A669638" w:rsidR="00507CC7" w:rsidRPr="00507CC7" w:rsidRDefault="00507CC7" w:rsidP="00507CC7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6. Topnienie i krzepnięcie</w:t>
            </w:r>
          </w:p>
          <w:p w14:paraId="5BC54BEF" w14:textId="6BBF8EA2" w:rsidR="00507CC7" w:rsidRPr="00507CC7" w:rsidRDefault="00507CC7" w:rsidP="00507CC7">
            <w:pPr>
              <w:pStyle w:val="tabelatresctabela"/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7. Parowanie i skraplanie</w:t>
            </w:r>
          </w:p>
          <w:p w14:paraId="1475BADA" w14:textId="77777777" w:rsidR="00507CC7" w:rsidRPr="00507CC7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0BC36DB5" w14:textId="77777777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35467EB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energii kinetycznej; opisuje wykonaną pracę jako zmianę energii</w:t>
            </w:r>
          </w:p>
          <w:p w14:paraId="38239C8B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temperatury</w:t>
            </w:r>
          </w:p>
          <w:p w14:paraId="49394D86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przykłady zmiany energii wewnętrznej spowodowanej wykonaniem pracy lub przepływem ciepła w otaczającej rzeczywistości</w:t>
            </w:r>
          </w:p>
          <w:p w14:paraId="365FDD08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warunek i kierunek przepływu ciepła; stwierdza, że ciała o równej temperaturze pozostają w stanie równowagi termicznej</w:t>
            </w:r>
          </w:p>
          <w:p w14:paraId="16AF3D19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rozróżnia materiały o różnym przewodnictwie; wskazuje przykłady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otaczającej rzeczywistości</w:t>
            </w:r>
          </w:p>
          <w:p w14:paraId="5BC79C9B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wymienia sposoby przekazywania energii w postaci ciepła; wskazuje odpowiednie przykłady w otaczającej rzeczywistości</w:t>
            </w:r>
          </w:p>
          <w:p w14:paraId="13CFCCD0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informuje o przekazywaniu ciepła przez promieniowanie; wykonuje i opisuje doświadczenie ilustrujące ten sposób przekazywania ciepła</w:t>
            </w:r>
          </w:p>
          <w:p w14:paraId="25F10D9F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2BA4603C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posługuje się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tabelami wielkości fizycznych w celu odszukania temperatury topnienia i temperatury wrzenia oraz</w:t>
            </w:r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ciepła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topnienia i 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ciepła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parowania; porównuje te wartości dla różnych substancji</w:t>
            </w:r>
          </w:p>
          <w:p w14:paraId="5C0C9E9C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doświadczalnie demonstruje zjawisko topnienia</w:t>
            </w:r>
          </w:p>
          <w:p w14:paraId="6B2DA514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od czego zależy szybkość parowania</w:t>
            </w:r>
          </w:p>
          <w:p w14:paraId="5122EB5F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temperatury wrzenia</w:t>
            </w:r>
          </w:p>
          <w:p w14:paraId="43AC8623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doświadczenia: </w:t>
            </w:r>
          </w:p>
          <w:p w14:paraId="4CA2B266" w14:textId="77777777" w:rsidR="00507CC7" w:rsidRPr="00507CC7" w:rsidRDefault="00507CC7" w:rsidP="00507CC7">
            <w:pPr>
              <w:pStyle w:val="tabelapolpauzytabela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obserwacja zmian temperatury ciał w wyniku wykonania nad nimi pracy lub ogrzania,</w:t>
            </w:r>
          </w:p>
          <w:p w14:paraId="18A2CA0D" w14:textId="77777777" w:rsidR="00507CC7" w:rsidRPr="00507CC7" w:rsidRDefault="00507CC7" w:rsidP="00507CC7">
            <w:pPr>
              <w:pStyle w:val="tabelapolpauzytabela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badanie zjawiska przewodnictwa cieplnego,</w:t>
            </w:r>
          </w:p>
          <w:p w14:paraId="382E03C7" w14:textId="77777777" w:rsidR="00507CC7" w:rsidRPr="00507CC7" w:rsidRDefault="00507CC7" w:rsidP="00507CC7">
            <w:pPr>
              <w:pStyle w:val="tabelapolpauzytabela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obserwacja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zjawiska konwekcji, </w:t>
            </w:r>
          </w:p>
          <w:p w14:paraId="5853C5D4" w14:textId="77777777" w:rsidR="00507CC7" w:rsidRPr="00507CC7" w:rsidRDefault="00507CC7" w:rsidP="00507CC7">
            <w:pPr>
              <w:pStyle w:val="tabelapolpauzytabela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obserwacja zmian stanu skupienia wody,</w:t>
            </w:r>
          </w:p>
          <w:p w14:paraId="20D93C5F" w14:textId="77777777" w:rsidR="00507CC7" w:rsidRPr="00507CC7" w:rsidRDefault="00507CC7" w:rsidP="00507CC7">
            <w:pPr>
              <w:pStyle w:val="tabelapolpauzytabela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obserwacja topnienia substancji, </w:t>
            </w:r>
          </w:p>
          <w:p w14:paraId="48EDC0A2" w14:textId="77777777" w:rsidR="00507CC7" w:rsidRPr="00507CC7" w:rsidRDefault="00507CC7" w:rsidP="00507CC7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 przestrzegając zasad bezpieczeństwa; zapisuje wyniki obserwacji i formułuje wnioski</w:t>
            </w:r>
          </w:p>
          <w:p w14:paraId="6403E290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proste, 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nieobliczeniowe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zadania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 – związane z energią wewnętrzną i zmianami stanów skupienia ciał: topnieniem lub krzepnięciem, parowaniem (wrzeniem) lub skraplaniem</w:t>
            </w:r>
          </w:p>
          <w:p w14:paraId="041794BE" w14:textId="77777777" w:rsidR="00507CC7" w:rsidRPr="00507CC7" w:rsidRDefault="00507CC7" w:rsidP="00507CC7">
            <w:pPr>
              <w:pStyle w:val="tabelapunktytabel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przelicza wielokrotności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podwielokrotności oraz jednostki czasu</w:t>
            </w:r>
          </w:p>
          <w:p w14:paraId="038DF180" w14:textId="17B1FC1E" w:rsidR="00507CC7" w:rsidRPr="00507CC7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wyodrębnia z tekstów i rysunków informacje kluczowe</w:t>
            </w:r>
          </w:p>
        </w:tc>
        <w:tc>
          <w:tcPr>
            <w:tcW w:w="2497" w:type="dxa"/>
            <w:shd w:val="clear" w:color="auto" w:fill="FFFFFF" w:themeFill="background1"/>
          </w:tcPr>
          <w:p w14:paraId="033AFE6E" w14:textId="77777777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93F7D88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63BF8D65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energii wewnętrznej; określa jej związek z liczbą cząsteczek, z których zbudowane jest ciało; podaje jednostkę energii wewnętrznej w układzie SI</w:t>
            </w:r>
          </w:p>
          <w:p w14:paraId="46A034FF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wykazuje, że energię układu (energię wewnętrzną) można zmienić, wykonując nad nim pracę</w:t>
            </w:r>
          </w:p>
          <w:p w14:paraId="0B1DF8FA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określa temperaturę ciała jako miarę średniej energii kinetycznej cząsteczek, z których ciało jest zbudowane </w:t>
            </w:r>
          </w:p>
          <w:p w14:paraId="17E5363C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analizuje jakościowo związek między</w:t>
            </w:r>
          </w:p>
          <w:p w14:paraId="4F5E641A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temperaturą a średnią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energią kinetyczną (ruchu chaotycznego) cząsteczek</w:t>
            </w:r>
          </w:p>
          <w:p w14:paraId="73331E25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skalami temperatur (Celsjusza, Kelvina); wskazuje jednostkę temperatury w układzie SI; podaje temperaturę zera bezwzględnego</w:t>
            </w:r>
          </w:p>
          <w:p w14:paraId="0B187671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przelicza temperaturę w skali Celsjusza na temperaturę w skali Kelvina i odwrotnie</w:t>
            </w:r>
          </w:p>
          <w:p w14:paraId="44849069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posługuje się pojęciem przepływu ciepła jako przekazywaniem energii w postaci ciepła oraz jednostką ciepła w układzie SI</w:t>
            </w:r>
          </w:p>
          <w:p w14:paraId="2CA4F14D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wykazuje, że nie następuje przekazywanie energii w postaci ciepła (wymiana ciepła) między ciałami o tej samej temperaturze</w:t>
            </w:r>
          </w:p>
          <w:p w14:paraId="4EC9D2B1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wykazuje, że energię układu (energię wewnętrzną) można zmienić, wykonując nad nim pracę lub przekazując energię w postaci ciepła </w:t>
            </w:r>
          </w:p>
          <w:p w14:paraId="2FA4A13A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jakościowo zmiany energii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wewnętrznej spowodowane wykonaniem pracy i przepływem ciepła</w:t>
            </w:r>
          </w:p>
          <w:p w14:paraId="59C9E823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podaje treść pierwszej zasady termodynamiki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∆E=W+Q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DB7E27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doświadczalnie bada zjawisko przewodnictwa cieplnego i określa, który z badanych materiałów jest lepszym przewodnikiem ciepła (planuje, przeprowadza i opisuje doświadczenie)</w:t>
            </w:r>
          </w:p>
          <w:p w14:paraId="4C83662C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zjawisko przewodnictwa cieplnego oraz rolę izolacji cieplnej</w:t>
            </w:r>
          </w:p>
          <w:p w14:paraId="67F3952D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opisuje ruch cieczy i gazów w zjawisku konwekcji</w:t>
            </w:r>
          </w:p>
          <w:p w14:paraId="06AECE78" w14:textId="77777777" w:rsidR="00507CC7" w:rsidRPr="00507CC7" w:rsidRDefault="00507CC7" w:rsidP="00507CC7">
            <w:pPr>
              <w:pStyle w:val="tabelapunkt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stwierdza, że przyrost temperatury ciała jest wprost proporcjonalny do ilości pobranego przez ciało ciepła </w:t>
            </w:r>
            <w:proofErr w:type="gram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oraz,</w:t>
            </w:r>
            <w:proofErr w:type="gram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że ilość pobranego przez ciało ciepła do uzyskania danego przyrostu temperatury jest wprost proporcjonalna do masy ciała</w:t>
            </w:r>
          </w:p>
          <w:p w14:paraId="7B339361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opisuje jakościowo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zmiany stanów skupienia: topnienie, krzepnięcie, parowanie, skraplanie, sublimację, resublimację</w:t>
            </w:r>
          </w:p>
          <w:p w14:paraId="04A9DC83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037D5334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wyznacza temperaturę: </w:t>
            </w:r>
          </w:p>
          <w:p w14:paraId="79ED9B8C" w14:textId="77777777" w:rsidR="00507CC7" w:rsidRPr="00507CC7" w:rsidRDefault="00507CC7" w:rsidP="00507CC7">
            <w:pPr>
              <w:pStyle w:val="tabelapolpauzytabela"/>
              <w:numPr>
                <w:ilvl w:val="1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topnienia wybranej substancji (mierzy czas i temperaturę, zapisuje wyniki pomiarów wraz z ich jednostkami i z uwzględnieniem informacji o niepewności), </w:t>
            </w:r>
          </w:p>
          <w:p w14:paraId="2B7549C3" w14:textId="77777777" w:rsidR="00507CC7" w:rsidRPr="00507CC7" w:rsidRDefault="00507CC7" w:rsidP="00507CC7">
            <w:pPr>
              <w:pStyle w:val="tabelapolpauzytabela"/>
              <w:numPr>
                <w:ilvl w:val="1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wrzenia wybranej substancji, np. wody </w:t>
            </w:r>
          </w:p>
          <w:p w14:paraId="4D9B9A13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porównuje topnienie kryształów i ciał bezpostaciowych</w:t>
            </w:r>
          </w:p>
          <w:p w14:paraId="6572BBBE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na schematycznym rysunku (wykresie) ilustruje zmiany temperatury w procesie topnienia dla ciał krystalicznych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bezpostaciowych</w:t>
            </w:r>
          </w:p>
          <w:p w14:paraId="7D9956FD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doświadczalnie demonstruje zjawiska wrzenia i skraplania</w:t>
            </w:r>
          </w:p>
          <w:p w14:paraId="7EAB287C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doświadczenia: </w:t>
            </w:r>
          </w:p>
          <w:p w14:paraId="073D1190" w14:textId="77777777" w:rsidR="00507CC7" w:rsidRPr="00507CC7" w:rsidRDefault="00507CC7" w:rsidP="00507CC7">
            <w:pPr>
              <w:pStyle w:val="tabelapolpauzytabela"/>
              <w:numPr>
                <w:ilvl w:val="1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badanie, od czego zależy szybkość parowania, </w:t>
            </w:r>
          </w:p>
          <w:p w14:paraId="4CD7862C" w14:textId="77777777" w:rsidR="00507CC7" w:rsidRPr="00507CC7" w:rsidRDefault="00507CC7" w:rsidP="00507CC7">
            <w:pPr>
              <w:pStyle w:val="tabelapolpauzytabela"/>
              <w:numPr>
                <w:ilvl w:val="1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obserwacja wrzenia,</w:t>
            </w:r>
          </w:p>
          <w:p w14:paraId="03431D0E" w14:textId="77777777" w:rsidR="00507CC7" w:rsidRPr="00507CC7" w:rsidRDefault="00507CC7" w:rsidP="00507CC7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zapisuje wyniki i formułuje wnioski </w:t>
            </w:r>
          </w:p>
          <w:p w14:paraId="40BE581C" w14:textId="77777777" w:rsidR="00507CC7" w:rsidRPr="00507CC7" w:rsidRDefault="00507CC7" w:rsidP="00507CC7">
            <w:pPr>
              <w:pStyle w:val="tabelapunktytabel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(w tym obliczeniowe) lub problemy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∆E=W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7C3B3238" wp14:editId="0602869C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∆E=Q</m:t>
              </m:r>
            </m:oMath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29F2B051" wp14:editId="5E62DC41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, zależności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507CC7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11A898BC" wp14:editId="0BF82616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Q=c∙m∙∆T</m:t>
              </m:r>
            </m:oMath>
            <w:r w:rsidRPr="00507CC7">
              <w:rPr>
                <w:rStyle w:val="Odwoaniedokomentarza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oraz wzorów na 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ciepło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topnienia i 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ciepło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parowania); wykonuje obliczenia i zapisuje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wynik zaokrąglony do zadanej liczby cyfr znaczących</w:t>
            </w:r>
          </w:p>
          <w:p w14:paraId="777666BB" w14:textId="61470297" w:rsidR="00507CC7" w:rsidRPr="00507CC7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>wyodrębnia z tekstów, tabel i rysunków informacje kluczowe dla opisywanego zjawiska bądź problemu</w:t>
            </w:r>
          </w:p>
        </w:tc>
        <w:tc>
          <w:tcPr>
            <w:tcW w:w="2277" w:type="dxa"/>
            <w:shd w:val="clear" w:color="auto" w:fill="FFFFFF" w:themeFill="background1"/>
          </w:tcPr>
          <w:p w14:paraId="466F6674" w14:textId="77777777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ABA3932" w14:textId="77777777" w:rsidR="00507CC7" w:rsidRPr="00507CC7" w:rsidRDefault="00507CC7" w:rsidP="00507CC7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wyjaśnia wyniki doświadczenia modelowego (ilustracja zmiany zachowania się cząsteczek ciała stałego w wyniku wykonania nad nim pracy) </w:t>
            </w:r>
          </w:p>
          <w:p w14:paraId="165F4A71" w14:textId="0345DCE7" w:rsidR="00507CC7" w:rsidRPr="00306485" w:rsidRDefault="00507CC7" w:rsidP="00306485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 związek między energią kinetyczną cząsteczek i temperaturą</w:t>
            </w:r>
          </w:p>
          <w:p w14:paraId="60B79815" w14:textId="77777777" w:rsidR="00507CC7" w:rsidRPr="00507CC7" w:rsidRDefault="00507CC7" w:rsidP="00507CC7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 przepływ ciepła w zjawisku przewodnictwa cieplnego oraz rolę izolacji cieplnej</w:t>
            </w:r>
          </w:p>
          <w:p w14:paraId="7E523EF5" w14:textId="77777777" w:rsidR="00507CC7" w:rsidRPr="00507CC7" w:rsidRDefault="00507CC7" w:rsidP="00507CC7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uzasadnia, odwołując się do wyników doświadczenia, że przyrost temperatury ciała jest wprost proporcjonalny do ilości pobranego przez ciało ciepła </w:t>
            </w:r>
            <w:proofErr w:type="gramStart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oraz,</w:t>
            </w:r>
            <w:proofErr w:type="gram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że ilość pobranego przez ciało ciepła do uzyskania danego przyrostu temperatury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 wprost proporcjonalna do masy ciała</w:t>
            </w:r>
          </w:p>
          <w:p w14:paraId="055F0F50" w14:textId="6E7C04CC" w:rsidR="00507CC7" w:rsidRPr="00306485" w:rsidRDefault="00507CC7" w:rsidP="00306485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proofErr w:type="spellStart"/>
            <w:r w:rsidRPr="00507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rysuje</w:t>
            </w:r>
            <w:proofErr w:type="spellEnd"/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 wykres zależności temperatury od czasu ogrzewania lub oziębiania odpowiednio dla zjawiska topnienia lub krzepnięcia na podstawie danych</w:t>
            </w:r>
          </w:p>
          <w:p w14:paraId="2ADB24F7" w14:textId="77777777" w:rsidR="00507CC7" w:rsidRPr="00507CC7" w:rsidRDefault="00507CC7" w:rsidP="00507CC7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61A0B125" w14:textId="77777777" w:rsidR="00507CC7" w:rsidRPr="00507CC7" w:rsidRDefault="00507CC7" w:rsidP="00507CC7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6CB8D45F" w14:textId="77777777" w:rsidR="00507CC7" w:rsidRPr="00507CC7" w:rsidRDefault="00507CC7" w:rsidP="00507CC7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318D243E" w14:textId="77777777" w:rsidR="00E911B5" w:rsidRDefault="00507CC7" w:rsidP="00507CC7">
            <w:pPr>
              <w:pStyle w:val="tabelapunktytabela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6485">
              <w:rPr>
                <w:rFonts w:ascii="Times New Roman" w:hAnsi="Times New Roman" w:cs="Times New Roman"/>
                <w:sz w:val="20"/>
                <w:szCs w:val="20"/>
              </w:rPr>
              <w:t xml:space="preserve">rozwiązuje bardziej złożone zadania lub problemy (w tym umiarkowanie trudne zadania obliczeniowe) dotyczące treści rozdziału: </w:t>
            </w:r>
            <w:r w:rsidRPr="003064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30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55E3BB" w14:textId="0EB42FAD" w:rsidR="00507CC7" w:rsidRPr="00306485" w:rsidRDefault="00E911B5" w:rsidP="00507CC7">
            <w:pPr>
              <w:pStyle w:val="tabelapunktytabela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CC7" w:rsidRPr="00306485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tekstów (w tym popularnonaukowych) dotyczących: </w:t>
            </w:r>
          </w:p>
          <w:p w14:paraId="6F0E6322" w14:textId="77777777" w:rsidR="00507CC7" w:rsidRPr="00507CC7" w:rsidRDefault="00507CC7" w:rsidP="00507CC7">
            <w:pPr>
              <w:pStyle w:val="tabelapolpauzytabela"/>
              <w:numPr>
                <w:ilvl w:val="1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energii wewnętrznej i temperatury,</w:t>
            </w:r>
          </w:p>
          <w:p w14:paraId="15FE0644" w14:textId="77777777" w:rsidR="00507CC7" w:rsidRPr="00507CC7" w:rsidRDefault="00507CC7" w:rsidP="00507CC7">
            <w:pPr>
              <w:pStyle w:val="tabelapolpauzytabela"/>
              <w:numPr>
                <w:ilvl w:val="1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wykorzystania (w przyrodzie i w życiu codziennym) </w:t>
            </w: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przewodnictwa cieplnego (przewodników i izolatorów ciepła),</w:t>
            </w:r>
          </w:p>
          <w:p w14:paraId="4D431C5E" w14:textId="77777777" w:rsidR="00507CC7" w:rsidRPr="00507CC7" w:rsidRDefault="00507CC7" w:rsidP="00507CC7">
            <w:pPr>
              <w:pStyle w:val="tabelapolpauzytabela"/>
              <w:numPr>
                <w:ilvl w:val="1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zjawiska konwekcji (np. prądy konwekcyjne), </w:t>
            </w:r>
          </w:p>
          <w:p w14:paraId="22A42ECC" w14:textId="77777777" w:rsidR="00507CC7" w:rsidRPr="00507CC7" w:rsidRDefault="00507CC7" w:rsidP="00507CC7">
            <w:pPr>
              <w:pStyle w:val="tabelapolpauzytabela"/>
              <w:numPr>
                <w:ilvl w:val="1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promieniowania słonecznego (np. kolektory słoneczne),</w:t>
            </w:r>
          </w:p>
          <w:p w14:paraId="0FA40A20" w14:textId="77777777" w:rsidR="00507CC7" w:rsidRPr="00507CC7" w:rsidRDefault="00507CC7" w:rsidP="00507CC7">
            <w:pPr>
              <w:pStyle w:val="tabelapolpauzytabela"/>
              <w:numPr>
                <w:ilvl w:val="1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zmian stanu skupienia ciał, </w:t>
            </w:r>
          </w:p>
          <w:p w14:paraId="14500CB9" w14:textId="23252214" w:rsidR="00507CC7" w:rsidRPr="00507CC7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sz w:val="20"/>
                <w:szCs w:val="20"/>
                <w:lang w:val="pl-PL"/>
              </w:rPr>
              <w:t xml:space="preserve">a w szczególności tekstu: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Dom pasywny, czyli jak zaoszczędzić na ogrzewaniu i klimatyzacji</w:t>
            </w:r>
            <w:r w:rsidRPr="00507CC7">
              <w:rPr>
                <w:sz w:val="20"/>
                <w:szCs w:val="20"/>
                <w:lang w:val="pl-PL"/>
              </w:rPr>
              <w:t xml:space="preserve"> (lub innego tekstu związanego z treściami rozdziału: </w:t>
            </w:r>
            <w:r w:rsidRPr="00507CC7">
              <w:rPr>
                <w:i/>
                <w:iCs/>
                <w:sz w:val="20"/>
                <w:szCs w:val="20"/>
                <w:lang w:val="pl-PL"/>
              </w:rPr>
              <w:t>Termodynamika</w:t>
            </w:r>
            <w:r w:rsidRPr="00507CC7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2186" w:type="dxa"/>
            <w:shd w:val="clear" w:color="auto" w:fill="FFFFFF" w:themeFill="background1"/>
          </w:tcPr>
          <w:p w14:paraId="6299126F" w14:textId="77777777" w:rsidR="00507CC7" w:rsidRPr="00507CC7" w:rsidRDefault="00507CC7" w:rsidP="00507CC7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31143BF" w14:textId="77777777" w:rsidR="00507CC7" w:rsidRPr="00507CC7" w:rsidRDefault="00507CC7" w:rsidP="00507CC7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>rozwiązuje złożone zadania obliczeniowe związane ze zmianą energii wewnętrznej; szacuje rząd wielkości spodziewanego wyniku i na tej podstawie ocenia wyniki obliczeń</w:t>
            </w:r>
          </w:p>
          <w:p w14:paraId="3860BAB9" w14:textId="77777777" w:rsidR="00507CC7" w:rsidRPr="00507CC7" w:rsidRDefault="00507CC7" w:rsidP="00507CC7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CC7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zadania (problemy) dotyczące treści rozdziału: </w:t>
            </w:r>
            <w:r w:rsidRPr="00507C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</w:p>
          <w:p w14:paraId="5E04C130" w14:textId="77777777" w:rsidR="00507CC7" w:rsidRPr="00507CC7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14:paraId="35674F2D" w14:textId="77777777" w:rsidR="00507CC7" w:rsidRPr="00507CC7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sz w:val="20"/>
                <w:szCs w:val="20"/>
                <w:lang w:val="pl-PL"/>
              </w:rPr>
              <w:t>Uczeń:</w:t>
            </w:r>
          </w:p>
          <w:p w14:paraId="7774402D" w14:textId="5755486A" w:rsidR="00507CC7" w:rsidRPr="00716A01" w:rsidRDefault="00507CC7" w:rsidP="00507CC7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507CC7">
              <w:rPr>
                <w:rStyle w:val="markedcontent"/>
                <w:sz w:val="20"/>
                <w:szCs w:val="20"/>
                <w:lang w:val="pl-PL"/>
              </w:rPr>
              <w:t>•</w:t>
            </w:r>
            <w:r w:rsidRPr="00507CC7">
              <w:rPr>
                <w:rStyle w:val="markedcontent"/>
                <w:sz w:val="20"/>
                <w:szCs w:val="20"/>
                <w:lang w:val="pl-PL"/>
              </w:rPr>
              <w:tab/>
              <w:t>opanował wszystkie treści z podstawy programowej oraz rozwiązuje zadania o wysokim stopniu trudności</w:t>
            </w:r>
          </w:p>
        </w:tc>
      </w:tr>
    </w:tbl>
    <w:p w14:paraId="34D8A155" w14:textId="7BFD4016" w:rsidR="00DD7E44" w:rsidRDefault="00DD7E44" w:rsidP="008C04F0">
      <w:pPr>
        <w:rPr>
          <w:rStyle w:val="markedcontent"/>
          <w:lang w:val="pl-PL"/>
        </w:rPr>
      </w:pPr>
    </w:p>
    <w:p w14:paraId="3D908C0C" w14:textId="66328F18" w:rsidR="004D35EB" w:rsidRDefault="004D35EB" w:rsidP="008C04F0">
      <w:pPr>
        <w:rPr>
          <w:color w:val="000000"/>
          <w:sz w:val="27"/>
          <w:szCs w:val="27"/>
          <w:lang w:val="pl-PL"/>
        </w:rPr>
      </w:pPr>
      <w:r w:rsidRPr="004D35EB">
        <w:rPr>
          <w:color w:val="000000"/>
          <w:sz w:val="27"/>
          <w:szCs w:val="27"/>
          <w:lang w:val="pl-PL"/>
        </w:rPr>
        <w:t>Zaplanowany materiał programowy może być modyfikowany; wymagania dostosowane do indywidualnych możliwości psychofizycznych i potrzeb rozwojowych i edukacyjnych uczniów, zespołu klasowego. Uczniom posiadającym opinię/lub orzeczenie/ PPP dostosowuje się wymagania edukacyjne do ich możliwości psychofizycznych i potrzeb, zgodnie z zaleceniami zawartymi w opinii/orzeczeniu.</w:t>
      </w:r>
    </w:p>
    <w:p w14:paraId="4C91412B" w14:textId="7B7DF7BE" w:rsidR="00DD7E44" w:rsidRPr="00AF430A" w:rsidRDefault="00DD7E44" w:rsidP="008C04F0">
      <w:pPr>
        <w:rPr>
          <w:rStyle w:val="markedcontent"/>
          <w:lang w:val="pl-PL"/>
        </w:rPr>
      </w:pPr>
    </w:p>
    <w:p w14:paraId="2A962E28" w14:textId="5E75915E" w:rsidR="00DD7E44" w:rsidRPr="00AF430A" w:rsidRDefault="00DD7E44" w:rsidP="008C04F0">
      <w:pPr>
        <w:rPr>
          <w:rStyle w:val="markedcontent"/>
          <w:lang w:val="pl-PL"/>
        </w:rPr>
      </w:pPr>
    </w:p>
    <w:sectPr w:rsidR="00DD7E44" w:rsidRPr="00AF430A" w:rsidSect="00CA1EC3">
      <w:footerReference w:type="default" r:id="rId16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D106" w14:textId="77777777" w:rsidR="00655449" w:rsidRDefault="00655449" w:rsidP="00BE283B">
      <w:r>
        <w:separator/>
      </w:r>
    </w:p>
  </w:endnote>
  <w:endnote w:type="continuationSeparator" w:id="0">
    <w:p w14:paraId="45A98D9C" w14:textId="77777777" w:rsidR="00655449" w:rsidRDefault="00655449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libri"/>
    <w:charset w:val="00"/>
    <w:family w:val="roman"/>
    <w:pitch w:val="variable"/>
    <w:sig w:usb0="00000005" w:usb1="00000000" w:usb2="00000000" w:usb3="00000000" w:csb0="00000002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48C0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61F0BD9F" w14:textId="77777777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0AEC" w14:textId="77777777" w:rsidR="00655449" w:rsidRDefault="00655449" w:rsidP="00BE283B">
      <w:r>
        <w:separator/>
      </w:r>
    </w:p>
  </w:footnote>
  <w:footnote w:type="continuationSeparator" w:id="0">
    <w:p w14:paraId="4E0E19D8" w14:textId="77777777" w:rsidR="00655449" w:rsidRDefault="00655449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90780373">
    <w:abstractNumId w:val="22"/>
  </w:num>
  <w:num w:numId="2" w16cid:durableId="1763180934">
    <w:abstractNumId w:val="30"/>
  </w:num>
  <w:num w:numId="3" w16cid:durableId="677461038">
    <w:abstractNumId w:val="2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" w16cid:durableId="1252158023">
    <w:abstractNumId w:val="38"/>
  </w:num>
  <w:num w:numId="5" w16cid:durableId="839273717">
    <w:abstractNumId w:val="26"/>
  </w:num>
  <w:num w:numId="6" w16cid:durableId="1506245127">
    <w:abstractNumId w:val="24"/>
  </w:num>
  <w:num w:numId="7" w16cid:durableId="145828611">
    <w:abstractNumId w:val="2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343285528">
    <w:abstractNumId w:val="3"/>
  </w:num>
  <w:num w:numId="9" w16cid:durableId="188178087">
    <w:abstractNumId w:val="16"/>
  </w:num>
  <w:num w:numId="10" w16cid:durableId="906454565">
    <w:abstractNumId w:val="19"/>
  </w:num>
  <w:num w:numId="11" w16cid:durableId="1213350222">
    <w:abstractNumId w:val="2"/>
  </w:num>
  <w:num w:numId="12" w16cid:durableId="898056536">
    <w:abstractNumId w:val="11"/>
  </w:num>
  <w:num w:numId="13" w16cid:durableId="1044447615">
    <w:abstractNumId w:val="4"/>
  </w:num>
  <w:num w:numId="14" w16cid:durableId="1449348631">
    <w:abstractNumId w:val="1"/>
  </w:num>
  <w:num w:numId="15" w16cid:durableId="1207793320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6" w16cid:durableId="2069105727">
    <w:abstractNumId w:val="8"/>
  </w:num>
  <w:num w:numId="17" w16cid:durableId="2110856654">
    <w:abstractNumId w:val="8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422607716">
    <w:abstractNumId w:val="36"/>
  </w:num>
  <w:num w:numId="19" w16cid:durableId="482355783">
    <w:abstractNumId w:val="13"/>
  </w:num>
  <w:num w:numId="20" w16cid:durableId="1753038739">
    <w:abstractNumId w:val="1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1" w16cid:durableId="503478104">
    <w:abstractNumId w:val="10"/>
  </w:num>
  <w:num w:numId="22" w16cid:durableId="346323996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3" w16cid:durableId="942299595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4" w16cid:durableId="590049578">
    <w:abstractNumId w:val="18"/>
  </w:num>
  <w:num w:numId="25" w16cid:durableId="2101754541">
    <w:abstractNumId w:val="18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6" w16cid:durableId="1857115326">
    <w:abstractNumId w:val="35"/>
  </w:num>
  <w:num w:numId="27" w16cid:durableId="10112306">
    <w:abstractNumId w:val="32"/>
  </w:num>
  <w:num w:numId="28" w16cid:durableId="974797621">
    <w:abstractNumId w:val="6"/>
  </w:num>
  <w:num w:numId="29" w16cid:durableId="1369262199">
    <w:abstractNumId w:val="37"/>
  </w:num>
  <w:num w:numId="30" w16cid:durableId="490486711">
    <w:abstractNumId w:val="3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1" w16cid:durableId="1276711421">
    <w:abstractNumId w:val="33"/>
  </w:num>
  <w:num w:numId="32" w16cid:durableId="1061291075">
    <w:abstractNumId w:val="12"/>
  </w:num>
  <w:num w:numId="33" w16cid:durableId="1167672851">
    <w:abstractNumId w:val="28"/>
  </w:num>
  <w:num w:numId="34" w16cid:durableId="358819246">
    <w:abstractNumId w:val="28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5" w16cid:durableId="505752643">
    <w:abstractNumId w:val="21"/>
  </w:num>
  <w:num w:numId="36" w16cid:durableId="472984856">
    <w:abstractNumId w:val="2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7" w16cid:durableId="1740471438">
    <w:abstractNumId w:val="2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8" w16cid:durableId="1815562377">
    <w:abstractNumId w:val="0"/>
  </w:num>
  <w:num w:numId="39" w16cid:durableId="668679942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0" w16cid:durableId="1965692168">
    <w:abstractNumId w:val="7"/>
  </w:num>
  <w:num w:numId="41" w16cid:durableId="529688706">
    <w:abstractNumId w:val="20"/>
  </w:num>
  <w:num w:numId="42" w16cid:durableId="1547135202">
    <w:abstractNumId w:val="17"/>
  </w:num>
  <w:num w:numId="43" w16cid:durableId="738793479">
    <w:abstractNumId w:val="29"/>
  </w:num>
  <w:num w:numId="44" w16cid:durableId="220750309">
    <w:abstractNumId w:val="27"/>
  </w:num>
  <w:num w:numId="45" w16cid:durableId="713965023">
    <w:abstractNumId w:val="5"/>
  </w:num>
  <w:num w:numId="46" w16cid:durableId="20591525">
    <w:abstractNumId w:val="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7" w16cid:durableId="852495816">
    <w:abstractNumId w:val="14"/>
  </w:num>
  <w:num w:numId="48" w16cid:durableId="923418249">
    <w:abstractNumId w:val="1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9" w16cid:durableId="22677937">
    <w:abstractNumId w:val="25"/>
  </w:num>
  <w:num w:numId="50" w16cid:durableId="590704303">
    <w:abstractNumId w:val="34"/>
  </w:num>
  <w:num w:numId="51" w16cid:durableId="1600455185">
    <w:abstractNumId w:val="3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2" w16cid:durableId="208105439">
    <w:abstractNumId w:val="3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1500466815">
    <w:abstractNumId w:val="31"/>
  </w:num>
  <w:num w:numId="54" w16cid:durableId="1533417668">
    <w:abstractNumId w:val="9"/>
  </w:num>
  <w:num w:numId="55" w16cid:durableId="1095244690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6" w16cid:durableId="1676154215">
    <w:abstractNumId w:val="23"/>
  </w:num>
  <w:num w:numId="57" w16cid:durableId="826047790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274BD"/>
    <w:rsid w:val="00030DC3"/>
    <w:rsid w:val="00043363"/>
    <w:rsid w:val="00073763"/>
    <w:rsid w:val="00077F97"/>
    <w:rsid w:val="000911B7"/>
    <w:rsid w:val="000926EE"/>
    <w:rsid w:val="00093546"/>
    <w:rsid w:val="000957DF"/>
    <w:rsid w:val="00096A15"/>
    <w:rsid w:val="000A1053"/>
    <w:rsid w:val="000A508F"/>
    <w:rsid w:val="000B42F5"/>
    <w:rsid w:val="000C2A52"/>
    <w:rsid w:val="000C5812"/>
    <w:rsid w:val="000E18F9"/>
    <w:rsid w:val="000E299D"/>
    <w:rsid w:val="000E64CF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37E46"/>
    <w:rsid w:val="00144BA3"/>
    <w:rsid w:val="0014664F"/>
    <w:rsid w:val="00154022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041B1"/>
    <w:rsid w:val="00237C12"/>
    <w:rsid w:val="00244445"/>
    <w:rsid w:val="00245292"/>
    <w:rsid w:val="00246055"/>
    <w:rsid w:val="00247CF1"/>
    <w:rsid w:val="00252A07"/>
    <w:rsid w:val="00264E39"/>
    <w:rsid w:val="00267068"/>
    <w:rsid w:val="002957F7"/>
    <w:rsid w:val="002A109F"/>
    <w:rsid w:val="002A37C7"/>
    <w:rsid w:val="002B40DD"/>
    <w:rsid w:val="002C224E"/>
    <w:rsid w:val="002D19E6"/>
    <w:rsid w:val="002D763B"/>
    <w:rsid w:val="002E4AD1"/>
    <w:rsid w:val="002F2931"/>
    <w:rsid w:val="00303F60"/>
    <w:rsid w:val="00306485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1B12"/>
    <w:rsid w:val="003A5841"/>
    <w:rsid w:val="003B1545"/>
    <w:rsid w:val="003C4BA8"/>
    <w:rsid w:val="003D00FA"/>
    <w:rsid w:val="003D20D3"/>
    <w:rsid w:val="003F06E2"/>
    <w:rsid w:val="003F28BD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436"/>
    <w:rsid w:val="00475FF3"/>
    <w:rsid w:val="00480B2E"/>
    <w:rsid w:val="00482957"/>
    <w:rsid w:val="004838B4"/>
    <w:rsid w:val="00492BB9"/>
    <w:rsid w:val="0049736D"/>
    <w:rsid w:val="004B520F"/>
    <w:rsid w:val="004C775B"/>
    <w:rsid w:val="004C7B62"/>
    <w:rsid w:val="004D24C2"/>
    <w:rsid w:val="004D35EB"/>
    <w:rsid w:val="004D50E2"/>
    <w:rsid w:val="004E0AE9"/>
    <w:rsid w:val="004F46CD"/>
    <w:rsid w:val="004F4CBD"/>
    <w:rsid w:val="00507CC7"/>
    <w:rsid w:val="00511A04"/>
    <w:rsid w:val="00517363"/>
    <w:rsid w:val="0052122F"/>
    <w:rsid w:val="00524057"/>
    <w:rsid w:val="00524330"/>
    <w:rsid w:val="005263A8"/>
    <w:rsid w:val="00532840"/>
    <w:rsid w:val="0054665D"/>
    <w:rsid w:val="00552A13"/>
    <w:rsid w:val="00554E6E"/>
    <w:rsid w:val="005634AB"/>
    <w:rsid w:val="00567868"/>
    <w:rsid w:val="005737C5"/>
    <w:rsid w:val="00580509"/>
    <w:rsid w:val="00585D04"/>
    <w:rsid w:val="005A18C9"/>
    <w:rsid w:val="005A7ADF"/>
    <w:rsid w:val="005B492E"/>
    <w:rsid w:val="005C514C"/>
    <w:rsid w:val="005D1CC4"/>
    <w:rsid w:val="005E09FB"/>
    <w:rsid w:val="005E3C8B"/>
    <w:rsid w:val="005E4BEA"/>
    <w:rsid w:val="005F671C"/>
    <w:rsid w:val="00600476"/>
    <w:rsid w:val="006156D8"/>
    <w:rsid w:val="006250CE"/>
    <w:rsid w:val="00632256"/>
    <w:rsid w:val="00644D4D"/>
    <w:rsid w:val="006475DD"/>
    <w:rsid w:val="00655449"/>
    <w:rsid w:val="00662E9B"/>
    <w:rsid w:val="00690D7E"/>
    <w:rsid w:val="006A45D0"/>
    <w:rsid w:val="006B3DF0"/>
    <w:rsid w:val="006D10A5"/>
    <w:rsid w:val="006D4084"/>
    <w:rsid w:val="006F1347"/>
    <w:rsid w:val="006F6ADC"/>
    <w:rsid w:val="00701697"/>
    <w:rsid w:val="00702DE9"/>
    <w:rsid w:val="007033A5"/>
    <w:rsid w:val="00716A01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C5157"/>
    <w:rsid w:val="007C5398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04F0"/>
    <w:rsid w:val="008C3F9E"/>
    <w:rsid w:val="008C776E"/>
    <w:rsid w:val="008F6C6A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E0105"/>
    <w:rsid w:val="009E794C"/>
    <w:rsid w:val="009F0382"/>
    <w:rsid w:val="009F1AC6"/>
    <w:rsid w:val="009F2ACF"/>
    <w:rsid w:val="00A04FB2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A00"/>
    <w:rsid w:val="00AB4FFE"/>
    <w:rsid w:val="00AC0E82"/>
    <w:rsid w:val="00AF0035"/>
    <w:rsid w:val="00AF430A"/>
    <w:rsid w:val="00B056A6"/>
    <w:rsid w:val="00B11FE3"/>
    <w:rsid w:val="00B32271"/>
    <w:rsid w:val="00B32BF6"/>
    <w:rsid w:val="00B40FA4"/>
    <w:rsid w:val="00B5090E"/>
    <w:rsid w:val="00B56168"/>
    <w:rsid w:val="00B74899"/>
    <w:rsid w:val="00B81256"/>
    <w:rsid w:val="00B82D95"/>
    <w:rsid w:val="00B83613"/>
    <w:rsid w:val="00B93476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57D51"/>
    <w:rsid w:val="00C64B32"/>
    <w:rsid w:val="00C6665D"/>
    <w:rsid w:val="00C75B15"/>
    <w:rsid w:val="00C95123"/>
    <w:rsid w:val="00CA1EC3"/>
    <w:rsid w:val="00CB1C59"/>
    <w:rsid w:val="00CC208E"/>
    <w:rsid w:val="00CC308B"/>
    <w:rsid w:val="00CD51CB"/>
    <w:rsid w:val="00CE240B"/>
    <w:rsid w:val="00CE304E"/>
    <w:rsid w:val="00CF4475"/>
    <w:rsid w:val="00CF6509"/>
    <w:rsid w:val="00D00362"/>
    <w:rsid w:val="00D007D7"/>
    <w:rsid w:val="00D06E7B"/>
    <w:rsid w:val="00D22E92"/>
    <w:rsid w:val="00D24425"/>
    <w:rsid w:val="00D307CF"/>
    <w:rsid w:val="00D33A5A"/>
    <w:rsid w:val="00D34782"/>
    <w:rsid w:val="00D36E4B"/>
    <w:rsid w:val="00D472E0"/>
    <w:rsid w:val="00D477B9"/>
    <w:rsid w:val="00D5137F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D7E44"/>
    <w:rsid w:val="00DF1528"/>
    <w:rsid w:val="00DF77CD"/>
    <w:rsid w:val="00E00067"/>
    <w:rsid w:val="00E03E8D"/>
    <w:rsid w:val="00E06991"/>
    <w:rsid w:val="00E15168"/>
    <w:rsid w:val="00E17797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3608"/>
    <w:rsid w:val="00E84F3A"/>
    <w:rsid w:val="00E911B5"/>
    <w:rsid w:val="00EB2266"/>
    <w:rsid w:val="00EC2687"/>
    <w:rsid w:val="00EC43F9"/>
    <w:rsid w:val="00ED3B74"/>
    <w:rsid w:val="00EE04A1"/>
    <w:rsid w:val="00F043AE"/>
    <w:rsid w:val="00F06FE2"/>
    <w:rsid w:val="00F37762"/>
    <w:rsid w:val="00F415E9"/>
    <w:rsid w:val="00F548C6"/>
    <w:rsid w:val="00F602A6"/>
    <w:rsid w:val="00F67D6F"/>
    <w:rsid w:val="00F74579"/>
    <w:rsid w:val="00F86606"/>
    <w:rsid w:val="00F923CB"/>
    <w:rsid w:val="00FA1308"/>
    <w:rsid w:val="00FA3478"/>
    <w:rsid w:val="00FA4F5E"/>
    <w:rsid w:val="00FB357C"/>
    <w:rsid w:val="00FC29E1"/>
    <w:rsid w:val="00FC3C40"/>
    <w:rsid w:val="00FC4743"/>
    <w:rsid w:val="00FD568F"/>
    <w:rsid w:val="00FE69D6"/>
    <w:rsid w:val="00FF0986"/>
    <w:rsid w:val="00FF161F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DE5"/>
  <w15:docId w15:val="{70D0E28A-95BE-406B-BB54-B8D1DCB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C04F0"/>
  </w:style>
  <w:style w:type="paragraph" w:customStyle="1" w:styleId="tabelatresctabela">
    <w:name w:val="tabela_tresc (tabela)"/>
    <w:basedOn w:val="Normalny"/>
    <w:uiPriority w:val="99"/>
    <w:rsid w:val="006F134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umanst521EUNormal" w:hAnsi="Humanst521EUNormal" w:cs="Humanst521EUNormal"/>
      <w:color w:val="000000"/>
      <w:sz w:val="17"/>
      <w:szCs w:val="17"/>
      <w:lang w:val="pl-PL"/>
    </w:rPr>
  </w:style>
  <w:style w:type="paragraph" w:customStyle="1" w:styleId="tabelapunktytabela">
    <w:name w:val="tabela_punkty (tabela)"/>
    <w:basedOn w:val="tabelatresctabela"/>
    <w:uiPriority w:val="99"/>
    <w:rsid w:val="00511A04"/>
    <w:pPr>
      <w:tabs>
        <w:tab w:val="left" w:pos="170"/>
      </w:tabs>
      <w:suppressAutoHyphens w:val="0"/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11A04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11A04"/>
    <w:pPr>
      <w:suppressAutoHyphens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636B-9B93-4948-B960-FECA892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6916</Words>
  <Characters>41498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Krzysiek Rzążewski</cp:lastModifiedBy>
  <cp:revision>3</cp:revision>
  <cp:lastPrinted>2019-05-20T05:31:00Z</cp:lastPrinted>
  <dcterms:created xsi:type="dcterms:W3CDTF">2024-09-03T19:12:00Z</dcterms:created>
  <dcterms:modified xsi:type="dcterms:W3CDTF">2024-09-03T19:29:00Z</dcterms:modified>
</cp:coreProperties>
</file>