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6E" w:rsidRDefault="00AC2DF2" w:rsidP="00667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czwartej</w:t>
      </w:r>
    </w:p>
    <w:p w:rsidR="00E0636E" w:rsidRDefault="00AC2DF2" w:rsidP="00667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języka polskiego</w:t>
      </w:r>
    </w:p>
    <w:p w:rsidR="00E0636E" w:rsidRDefault="00AC2DF2" w:rsidP="00667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(„NOWE Słowa na start!” Program nauczania ogólnego języka polskiego</w:t>
      </w:r>
    </w:p>
    <w:p w:rsidR="00E0636E" w:rsidRDefault="00AC2DF2" w:rsidP="00667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klasach IV–VIII szkoły podstawowej – autor: Marlena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Derlukiewicz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67C46" w:rsidRDefault="00667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6549" w:rsidRDefault="00476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E0636E" w:rsidRDefault="00AC2DF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 Mój dom, moi najbliżsi</w:t>
      </w:r>
    </w:p>
    <w:p w:rsidR="00E0636E" w:rsidRDefault="00AC2DF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2. Szkolne radości, szkolne smutki</w:t>
      </w:r>
    </w:p>
    <w:p w:rsidR="00E0636E" w:rsidRDefault="00AC2DF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3. O sobie, o nas</w:t>
      </w:r>
    </w:p>
    <w:p w:rsidR="00E0636E" w:rsidRDefault="00AC2DF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4. Opisać Polskę</w:t>
      </w:r>
    </w:p>
    <w:p w:rsidR="00E0636E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E0636E" w:rsidRDefault="00AC2DF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5. Baśniowe krainy</w:t>
      </w:r>
    </w:p>
    <w:p w:rsidR="00E0636E" w:rsidRDefault="00AC2DF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6. Co jest w życiu ważne?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7. Urok i siła marzeń</w:t>
      </w:r>
    </w:p>
    <w:p w:rsidR="00E0636E" w:rsidRDefault="00E063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36E" w:rsidRDefault="00AC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p w:rsidR="00667C46" w:rsidRDefault="00667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36E" w:rsidRDefault="00AC2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Prezentowane wymagania edukacyjne są zintegrowane z planem wynikowym autorstwa Lidii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będącym propozycją realizacji materiału zawartego w podręczniku </w:t>
      </w:r>
      <w:r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:rsidR="00E0636E" w:rsidRDefault="00E06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36E" w:rsidRDefault="00E0636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E0636E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E0636E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E0636E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E0636E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E0636E" w:rsidRDefault="00E063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636E" w:rsidRDefault="00AC2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AC2DF2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  <w:p w:rsidR="00AC2DF2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Organizacja pracy na lekcjach języka polskiego w klasie 4. Zapoznanie uczniów z wymaganiami edukacyjnymi na poszczególne oceny.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2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E0636E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tematy rozmów postaci przedstawionych na obrazie</w:t>
            </w:r>
          </w:p>
          <w:p w:rsidR="00E0636E" w:rsidRDefault="00E06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uzasadnia swoją wypowiedź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sposobach spędzania wolnego czasu ze swoją rodziną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zdanie na temat sytuacji sprzyjających zacieśnianiu więzi rodzinnych</w:t>
            </w:r>
          </w:p>
        </w:tc>
      </w:tr>
      <w:tr w:rsidR="00E0636E">
        <w:trPr>
          <w:trHeight w:val="42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Witam w moim domu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wers i strofę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odtwarza wiersz z pamięci</w:t>
            </w:r>
          </w:p>
          <w:p w:rsidR="00E0636E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tekście wiersza wers i strofę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dwie cechy gospodarza i dwie cechy gościa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cechy gospodarza i cechy gościa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sytuacji przedstawionej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dokonując interpretacji głosowej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zasady gościnności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w nietypowy sposób swój dom, domowników i ulubione przedmioty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sporządzenia notatki w formie schematu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niepełną notatkę o bohaterze utworu w formie schematu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bohaterze utworu w formie schematu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bohaterach utworu w formie schematów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 rozumie ostatnie wersy utworu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drzewa genealogicznego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swojej rodzinie w formie drzewa genealogicznego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życzenia lub pozdrowienia?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napisania życzeń lub pozdrowień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adres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 według wzoru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do adresata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 odpowiednie do sytuacji i adresata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różnice między SMS-em a kartką pocztową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emotikony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poprawnie pod względem językowym, ortograficznym i kompozycyjnym kartkę pocztową z życzeniami lub pozdrowieniami w związku z określoną sytuacją</w:t>
            </w:r>
          </w:p>
        </w:tc>
      </w:tr>
      <w:tr w:rsidR="00E0636E">
        <w:trPr>
          <w:trHeight w:val="2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6., 7.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głoskach, literach i sylabach?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litery w kolejności alfabetycznej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wyrazy na sylaby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wyrazy w kolejności alfabetycznej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poprawnie dzieli wyrazy na sylaby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głoski i litery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liczbę liter i głosek w podanych wyrazach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poprawnie przenosi wyrazy do następnej linii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samogłoski i spółgłoski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bezbłędnie odróżnia samogłoski i spółgłoski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korzysta ze słownika ortograficznego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sprawnie korzysta ze słownika ortograficznego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korzysta z katalogu bibliotecznego</w:t>
            </w:r>
          </w:p>
        </w:tc>
      </w:tr>
      <w:tr w:rsidR="00E0636E">
        <w:trPr>
          <w:trHeight w:val="85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korzystać ze słownika?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wyrazy w słowniku języka polskiego i słowniku ortograficznym</w:t>
            </w:r>
          </w:p>
          <w:p w:rsidR="00E0636E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definicje wyrazów w słowniku języka polskiego</w:t>
            </w:r>
          </w:p>
          <w:p w:rsidR="00E0636E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skróty i oznaczenia słownikowe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ze słownika języka polskiego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 i słownika języka polskiego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 i słownika języka polskiego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internetowych wersji słowników</w:t>
            </w:r>
          </w:p>
        </w:tc>
      </w:tr>
      <w:tr w:rsidR="00E0636E">
        <w:trPr>
          <w:trHeight w:val="154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nadawcę i odbiorcę komunikatu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najczęściej występujące znaki graficzne i symbole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komunikaty słowne, graficzne i dźwiękowe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znaki graficzne i symbole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informacje przekazywane za pomocą gestów i mimiki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określone informacje odpowiednimi gestami i mimiką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projektuje znaki graficzne przekazujące określone informacje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i odczytuje podstawowe słowa w języku migowym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zdania oznajmujące, pytające i rozkazujące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poprawnie proste zdania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 oznajmujące, pytające i rozkazujące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poprawnie zdania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oznajmujące w zdania pytające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rozkazujące tak, by wyrażały prośbę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różne rodzaje zdań w zależności od zamierzonego celu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znaki interpunkcyjne: kropkę, pytajnik, wykrzyknik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kropkę na końcu zdania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znaki interpunkcyjne: kropkę, wykrzyknik, pytajnik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znaki interpunkcyjne: kropkę, wykrzyknik, pytajnik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różnicę w treści zdania w zależności od zastosowanego znaku interpunkcyjnego: kropki, wykrzyknika, pytajnika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krótki dialog złożony z różnych rodzajów zdań i poprawnie stosuje znaki interpunkcyjne</w:t>
            </w:r>
          </w:p>
        </w:tc>
      </w:tr>
      <w:tr w:rsidR="00E0636E">
        <w:trPr>
          <w:trHeight w:val="83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swoją opinię o bohaterze i jego zachowaniu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samodzielnie formułuje zasady dobrego zachowania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pomysły na ciekawe spędzanie wolnego czasu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 akapitu do tekstu. Jak napisać list?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listu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napisania listu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 do adresata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według wzoru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do adresata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grzecznościowe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kolegi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różne zwroty do adresata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tekst na akapity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określonego adresata na podany temat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tej formy wypowiedzi, redaguje poprawny i wyczerpujący list</w:t>
            </w:r>
          </w:p>
        </w:tc>
      </w:tr>
      <w:tr w:rsidR="00E0636E">
        <w:trPr>
          <w:trHeight w:val="85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rzeczownik i przez co się odmienia?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rzeczowniki wśród innych części mowy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przypadki rzeczownika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rzeczownika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rzeczownik przez liczby i przypadki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rzeczowniki w odpowiednich formach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przypadek i liczbę danego rzeczownika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rodzaj rzeczowników sprawiających trudności,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używa różnych form rzeczowników sprawiających trudności, a w przypadku wątpliwości korzysta ze słownika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 płakała?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dzieli wiersz na wersy, strofy,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rymy, epitety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rym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wypisuje z wiersza przykłady rymów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opowiada w 2–3 zdaniach o sytuacji przedstawionej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sytuacji przedstawionej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własne epitety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deklamuje wiersz, odpowiednio modulując głos i dokonując interpretacji głosowej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propozycje nazw oryginalnych dań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swoją opinię o bohaterze i jego zachowaniu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szkolnych albo rodzinnych rytuałach i wyjaśnia, czemu one służą</w:t>
            </w:r>
          </w:p>
        </w:tc>
      </w:tr>
      <w:tr w:rsidR="00E0636E">
        <w:trPr>
          <w:trHeight w:val="26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 każdy jest poetą”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wersy, strofy, epitety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epitet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bohaterki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bohaterce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tekście wiersza epitety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bohaterce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poetyckie określenia dla zjawisk przyrody przedstawionych na zdjęciach</w:t>
            </w:r>
          </w:p>
        </w:tc>
      </w:tr>
      <w:tr w:rsidR="00E0636E">
        <w:trPr>
          <w:trHeight w:val="355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 lubi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opowiadającą o przedstawionych wydarzeniach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anagram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swoją opinię o bohaterce i jej zachowaniu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swoich relacjach z rodzeństwem lub przyjaciółmi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układa własne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wyrazy zakończone na: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-ów,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wyrazy zakończone na: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-uje,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niewymiennym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wszystkie wyrazy z trudnością ortograficzną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E0636E">
        <w:trPr>
          <w:trHeight w:val="274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26. Wspólne zabawy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postacie występujące na obrazie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kolory dominujące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proponuje tematy rozmów postaci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na obrazie</w:t>
            </w:r>
          </w:p>
          <w:p w:rsidR="00E0636E" w:rsidRDefault="00E063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nastrój obrazu i uczucia, jakie wywołuje, oraz uzasadnia swoją wypowiedź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o innych sposobach spędzania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wolnego czasu w gronie rówieśników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wers i epitet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ożywienie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epitet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tekście ożywienie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bohaterze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bohaterze wiersza i jego marzeniach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 i wyjaśnia jego funkcję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własne przykłady ożywienia</w:t>
            </w:r>
          </w:p>
          <w:p w:rsidR="00E0636E" w:rsidRDefault="00AC2D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36E">
        <w:trPr>
          <w:trHeight w:val="2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 w nowej szkole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opowiadającą o przedstawionych wydarzeniach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sytuację, w której znalazła się bohaterka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szkołę szwedzką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bohaterce, jej sytuacji w nowej szkole i uczuciach, jakich doświadczyła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porównuje szkoły polską i szwedzką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przygotowuje w wybranej formie (plakat, film, prezentacja) interesujące informacje o swojej szkole dla rówieśników z innego kraju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przymiotniki wśród innych części mowy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przypadki przymiotnika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przymiotnik przez liczby i przypadki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wypisuje z tekstu rzeczowniki wraz z określającymi je przymiotnikami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przymiotniki w odpowiednich formach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przymiotniki w rodzaju męskoosobowym i niemęskoosobowym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przypadek, rodzaj i liczbę danego przymiotnika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przymiotnika w liczbie pojedynczej i liczbie mnogiej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przypadku wątpliwości korzysta z odpowiedniego słownika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szkolnego kolegę, używając przymiotników</w:t>
            </w:r>
          </w:p>
        </w:tc>
      </w:tr>
      <w:tr w:rsidR="00E0636E">
        <w:trPr>
          <w:trHeight w:val="70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 w grupie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nazwy określające narratora uczestniczącego w wydarzeniach i nieuczestniczącego w wydarzeniach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w tekście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własne zdanie na temat pracy w grupie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ustala zasady, które powinny obowiązywać podczas wspólnego wykonywania zadań</w:t>
            </w:r>
          </w:p>
        </w:tc>
      </w:tr>
      <w:tr w:rsidR="00E0636E">
        <w:trPr>
          <w:trHeight w:val="2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dla mnie jest książka?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wie, czym jest wers, strofa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tytuł i autora swojej ulubionej książki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epitet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wers, który mówi o korzyściach płynących z czytania książek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swoją ulubioną książkę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wersy, które mówią o korzyściach płynących z czytania książek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swoją ulubioną książkę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tekście ożywienie i wyjaśnia jego funkcję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swoje ulubione książki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na temat swoich doświadczeń czytelniczych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do gazetki szkolnej informacje o książce, którą warto przeczytać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osoby tworzące książki i wskazuje je na rysunku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pracę poszczególnych osób tworzących książki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osób wykonujących zawody związane z tworzeniem książek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zdaniach, jak powstaje książka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interesujący sposób, jak powstaje książka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budowę książki, posługując się odpowiednim słownictwem (strona tytułowa, grzbiet książki itp.)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wyszukuje informacje w różnych źródłach i przygotowuje prezentację przedstawiającą wybrany zawód związany z procesem powstawania książki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:rsidR="00E0636E" w:rsidRDefault="00AC2DF2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imiona, nazwiska, przydomki, przezwiska, tytuły książek, filmów, programów, dzieł sztuki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tytuły książek, filmów, utworów, dzieł sztuki, programów, również ze spójnikami i przyimkami wewnątrz tytułu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poprawnie wszystkie podane wyrazy z trudnościami ortograficznymi (pisownia wielką i małą literą)</w:t>
            </w:r>
          </w:p>
        </w:tc>
      </w:tr>
      <w:tr w:rsidR="00E0636E">
        <w:trPr>
          <w:trHeight w:val="4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Cudzysłów i kursywa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cudzysłów i kursywę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zastosowanie cudzysłowu i kursywy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tytuły utworów w cudzysłowach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cytowane wypowiedzi w cudzysłowach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kursywę w tekście pisanym na komputerze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 i programów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posługuje się poprawnymi formami rzeczownika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spędzania wolnego czasu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nazwę formy spędzania wolnego czasu przedstawioną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 i epitet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wypowiada się na temat formy spędzania wolnego czasu przedstawionej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 i epitet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tym, co dzieje się w świecie opisanym w książkach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wierszu epitety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dwa ostatnie wersy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swoich doświadczeń czytelniczych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własne propozycje wyrazów rymujących się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się znajduje w bibliotece?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wymienia, co znajduje się w księgozbiorze podręcznym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katalog biblioteczny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zachowania się w bibliotece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rodzaje katalogów bibliotecznych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przestrzega zasad zachowania się w bibliotece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rodzaje katalogów bibliotecznych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katalog biblioteczny odpowiedni w określonej sytuacji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 przy szukaniu książek i materiałów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bibliotecznego i wyszukuje potrzebne książki i materiały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Jakie informacje odczytasz z karty katalogowej?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karta katalogowa i wymienia jej najważniejsze elementy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karty katalogowej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 karty katalogowej informacje o szukanej książce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odnajduje w książce informacje potrzebne do przygotowania karty katalogowej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znajduje wskazane informacje w karcie katalogu internetowego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internetowego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internetowego i wyszukuje potrzebne książki i materiały</w:t>
            </w:r>
          </w:p>
        </w:tc>
      </w:tr>
      <w:tr w:rsidR="00E0636E">
        <w:trPr>
          <w:trHeight w:val="26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sporządzić notatkę?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notatka i wymienia różne sposoby notowania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różne sposoby notowania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notuje ważne informacje w formie krótkiego tekstu i punktów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z tekstu ważne informacje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notuje ważne informacje w formie krótkiego tekstu, punktów, schematu, tabeli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określonej formie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sposób zanotowania ważnych informacji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trafnie wybiera najlepszą formę notatki i samodzielnie ją redaguje, zgodnie z wymogami dotyczącymi tej formy wypowiedzi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odczytuje skróty: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wg, nr, np., ok., m.in., r., w. </w:t>
            </w:r>
            <w:r>
              <w:rPr>
                <w:rFonts w:ascii="Times New Roman" w:hAnsi="Times New Roman"/>
                <w:sz w:val="20"/>
                <w:szCs w:val="20"/>
              </w:rPr>
              <w:t>i posługuje się nimi w notatkach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Anioł i szkolne zabawy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rym, epitet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rymy i epitet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kilka cech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zachowanie bohaterów utworu i wyraża swoją opinię na ten temat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 rozumie komentarz anioła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dokonując interpretacji głosowej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wyczerpująco sytuację przedstawioną w wierszu i odwołuje się do własnych doświadczeń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w tekście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polegało nieporozumienie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bohatera z własnymi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innych szkolnych nieporozumień</w:t>
            </w:r>
          </w:p>
        </w:tc>
      </w:tr>
      <w:tr w:rsidR="00E0636E">
        <w:trPr>
          <w:trHeight w:val="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Pierwsze spotkanie z lekturą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postacie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i postacie fantastyczne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lekturze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 i innych jego utworach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opowiadanie inspirowane treścią lektury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sporządza notatki</w:t>
            </w:r>
          </w:p>
        </w:tc>
      </w:tr>
      <w:tr w:rsidR="00E0636E">
        <w:trPr>
          <w:trHeight w:val="368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 w Akademii pana Kleksa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postacie fantastyczne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fantastyczne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lekcjach w Akademii pana Kleksa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pana Kleksa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wydarzenia, postacie i przedmioty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wypisuje wydarzenia fantastyczne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pana Kleksa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lekcjach w Akademii pana Kleksa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notatkę w punktach – plan dnia w Akademii pana Kleksa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nietypowe przedmioty, których lekcje mogłyby się odbywać w szkole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</w:tc>
      </w:tr>
      <w:tr w:rsidR="00E0636E">
        <w:trPr>
          <w:trHeight w:val="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opisać postać?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opis postaci i wymienia jego najważniejsze elementy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wyrazy opisujące wygląd postaci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opisuje ustnie w 2–3 zdaniach wygląd i zachowanie postaci rzeczywistej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podaje wyrazy o znaczeniu przeciwstawnym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według wzoru opis postaci rzeczywistej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postaci rzeczywistej</w:t>
            </w:r>
          </w:p>
          <w:p w:rsidR="00E0636E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odpowiednią kompozycję w wypowiedzi pisemnej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wydziela akapity w wypowiedzi pisemnej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z wymogami dotyczącymi tej formy wypowiedzi, redaguje poprawny i wyczerpujący opis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powtórzeń</w:t>
            </w:r>
          </w:p>
        </w:tc>
      </w:tr>
      <w:tr w:rsidR="00E0636E">
        <w:trPr>
          <w:trHeight w:val="85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Kłopoty z kolegami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w tekście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Pinokia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</w:tc>
      </w:tr>
      <w:tr w:rsidR="00E0636E">
        <w:trPr>
          <w:trHeight w:val="321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 Poznajmy się!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postacie występujące na obrazie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 (stroje, mimikę)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emocje, które mogą odczuwać chłopcy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proponuje, o czym mogą myśleć bohaterowie przedstawieni na obrazie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E0636E">
        <w:trPr>
          <w:trHeight w:val="2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rym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wyjaśnia, czym jest porównanie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myśli osoby mówiącej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rymy i porównanie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kilka cech osoby mówiącej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swoich zainteresowaniach, ulubionych zajęciach i marzeniach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porównania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tekście wiersza porównania i określa ich funkcję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swoich zainteresowaniach, ulubionych zajęciach, planach i marzeniach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wymyśla własne przykłady porównań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ilustrację do wybranego fragmentu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wiersza (przekład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2–3 życzenia dzieci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życzenia dzieci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Maciusia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dzieci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ocenia postulaty dzieci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formie tabeli na temat potrzeb dzieci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ocenia ich zachowanie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własny postulat na sejm dziecięcy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prawach dziecka i sporządza na ten temat notatkę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 poeta?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strofa, epitet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  <w:p w:rsidR="00E0636E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epitet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kilka cech osoby mówiącej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opowiada w 2–3 zdaniach o bohaterce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epitety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osoby mówiącej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opisuje zachowanie bohaterki utworu i wyraża swoją opinię na ten temat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oddając nastrój utworu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chwaleniem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jakimi osiągnięciami, wiedzą i umiejętnościami warto się chwalić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wśród innych części mowy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osoby czasownika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czasie przeszłym, teraźniejszym i przyszłym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bezokolicznik jako nieosobową formę czasownika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czasowniki przez liczby i osoby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bezokolicznik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czasowniki w odpowiednich formach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osobę, liczbę i rodzaj czasownika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osobową formę czasownika od nieosobowej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czasowniki w różnych rodzajach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poprawne formy trudnych czasowników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osobę, rodzaj i liczbę danego czasownika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używa bezokoliczników w wypowiedzi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poprawnego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czasie przeszłym, teraźniejszym i przyszłym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osoby czasownika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męskoosobowy i niemęskoosobowy czasownika w czasie przeszłym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czasowniki w czasie przeszłym przez osoby, liczby i rodzaje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rodzaj czasownika w czasie przeszłym w liczbie pojedynczej i mnogiej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rodzaju męskoosobowym i niemęskoosobowym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czasowniki w czasie przeszłym, teraźniejszym i przyszłym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czasowniki w czasie przyszłym w formie prostej i złożonej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rodzaj męskoosobowy i niemęskoosobowy czasowników w czasie przeszłym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teksty pisane w czasie teraźniejszym na teksty pisane w czasie przeszłym lub przyszłym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formy prostą i złożoną czasowników w czasie przyszłym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w formach osobowych czasowników formę złożoną czasu przyszłego z bezokolicznikiem od formy złożonej z dwóch czasowników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Pierwsze spotkanie z lekturą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lekturze określone informacje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w 2–3 zdaniach swoją opinię o lekturze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lekturze określone informacje i sporządza z nich notatki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lekturze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autorach lektury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twórcze opowiadanie związane z treścią utworu, np. o zabawnej historii, która wydarzyła się w szkole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 lubić?!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opowiadania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bohaterki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porównuje doświadczenia bohaterów z własnymi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opowiadania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tekście charakterystyczne cechy opowiadania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w sposób wyczerpujący na temat wydarzeń przedstawionych w tekście, odwołując się do znajomości całej lektury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na przezwiska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czym jest wyraz bliskoznaczny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 i strofę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wyrazy bliskoznaczne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 mówiącą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kilka cech bohaterki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bohaterce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dobiera wyrazy bliskoznaczne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zachowanie bohaterki utworu i wyraża swoją opinię na ten temat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przezwiskiem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wymyśla ciekawe i zabawne przydomki odnoszące się do zalet oraz mocnych stron kolegów i koleżanek</w:t>
            </w:r>
          </w:p>
        </w:tc>
      </w:tr>
      <w:tr w:rsidR="00E0636E">
        <w:trPr>
          <w:trHeight w:val="42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korzystać ze słownika wyrazów bliskoznacznych?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wyrazy w słowniku wyrazów bliskoznacznych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wyrazy bliskoznaczne w słowniku synonimów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skróty i oznaczenia słownikowe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synonimów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trafnie dobiera wyrazy bliskoznaczne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synonimów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określa, czym jest opowiadanie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opowiadania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opowiadania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cechy bohaterów utworu i ich relacje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charakterystyczne cechy opowiadania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wypowiada się w wyczerpujący sposób na temat wydarzeń przedstawionych w tekście i wyjaśnia, jak rozumie słowa: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36E">
        <w:trPr>
          <w:trHeight w:val="218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69. Każdy z nas potrafi zrozumieć zasady ortografii!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wyrazy zakończone na: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wyjątki w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magiczne tenisówki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wyjaśnia, na czym polegała ich moc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74. Jak opisać przedmiot?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opisu przedmiotu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podaje wyrazy opisujące wygląd przedmiotu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ustnie w 2–3 zdaniach wygląd, wielkość, kształt, kolor przedmiotu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wyszukuje w tekście informacje na temat wyglądu przedmiotu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redaguje według wzoru opis przedmiotu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redaguje opis przedmiotu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w wypowiedzi pisemnej odpowiednią kompozycję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wydziela akapity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z wymogami dotyczącymi tej formy wypowiedzi, redaguje poprawny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wyczerpujący opis przedmiotu, unikając powtórzeń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podmiot liryczny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rym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 i rymy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2–3 cechy, jakie powinna mieć osoba, która zasługuje na miano wielkiego człowieka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cechy, jakie powinna mieć osoba, która zasługuje na miano wielkiego człowieka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pisownię wielką literą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pisemnie, jak rozumie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przygotowuje informacje o osobie, która zasługuje na miano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E0636E">
        <w:trPr>
          <w:trHeight w:val="376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E0636E">
        <w:trPr>
          <w:trHeight w:val="2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pejzażu przedstawione na obrazie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elementy pejzażu przedstawione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pejzaż od portretu i martwej natury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 i ruch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elementy pejzażu przedstawionego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między obrazem a tytułem rozdziału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łączy Polaków?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podmiot liryczny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wers, strofy i rymy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pojęcie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 głośno, wyraźnie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 tekście wiersza wersy, strofy i rymy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wers, w którym znajduje się zwrot do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uczucia, jakie wyraża utwór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słowo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oddając nastrój utworu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dla rówieśników z innego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 o Polsce w wybranej formie (plakat, film, prezentacja)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 Polaków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tekst hymnu z pamięci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przyjmuje odpowiednią postawę w czasie śpiewania hymnu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uroczystości i sytuacje, w czasie których śpiewany jest hymn państwowy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rytm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podmiot liryczny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wersy, strofy, rymy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strofę, dzieląc wyrazy na sylaby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rytm w dwóch dowolnie wybranych strofach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uczucia, jakie wyraża utwór, i wskazuje odpowiednie cytaty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rytm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nieużywanych współcześnie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historię powstania polskiego hymnu państwowego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kim byli: Jan Henryk Dąbrowski, Stefan Czarniecki, Napoleon Bonaparte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 polskim niebem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 i rymy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fragment utworu z pamięci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porównanie i ożywienie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 i rymy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porównanie i ożywienie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fragment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porównania i ożywienia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w formie tabeli o przedstawionych w utworze chmurach, wypisując przymiotniki i czasowniki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wygłasza z pamięci fragment utworu w odpowiednim tempie, z prawidłową dykcją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utwór,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nieużywanych dziś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występujące w utworze porównania i ożywienia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uczucia, jakie wyraża utwór</w:t>
            </w:r>
          </w:p>
          <w:p w:rsidR="00E0636E" w:rsidRDefault="00AC2DF2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wyjaśnia, dlaczego według tytułowego bohatera ojczyste niebo jest piękniejsze od włoskiego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fragment utworu, odpowiednio modulując głos i oddając jego nastrój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porównania opisujące inne zjawiska przyrody, np. deszcz, zachód słońca, tęczę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przysłówek?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przysłówki wśród innych części mowy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przysłówki w tekście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przysłówki pochodzące od przymiotników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przysłówki od przymiotników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przysłówkami w zdaniu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przysłówków w zdaniu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dostrzega związek między przysłówkiem a czasownikiem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różnych, celowo dobranych przysłówków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ciekawie o wydarzeniach przedstawionych w utworze, zachowując chronologię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morał płynący z opowieści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księciu Popielu i sporządza notatkę na jego temat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polegał obrzęd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postrzyżyn </w:t>
            </w:r>
            <w:r>
              <w:rPr>
                <w:rFonts w:ascii="Times New Roman" w:hAnsi="Times New Roman"/>
                <w:sz w:val="20"/>
                <w:szCs w:val="20"/>
              </w:rPr>
              <w:t>u Słowian</w:t>
            </w:r>
          </w:p>
        </w:tc>
      </w:tr>
      <w:tr w:rsidR="00E0636E">
        <w:trPr>
          <w:trHeight w:val="409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osiedlimy…”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legendę i wskazuje w nim charakterystyczne cechy legendy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godle Polski i sporządza na jego temat notatkę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herbie miejscowości, w której mieszka</w:t>
            </w:r>
          </w:p>
        </w:tc>
      </w:tr>
      <w:tr w:rsidR="00E0636E">
        <w:trPr>
          <w:trHeight w:val="172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z czasownikami, rzeczownikami, przymiotnikami i przysłówkami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z czasownikami, rzeczownikami, przymiotnikami i przysłówkami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z czasownikami, rzeczownikami, przymiotnikami i przysłówkami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Legenda o Juracie, bursztynie i sztormie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i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z odpowiednią artykulacją i uwzględnieniem znaków interpunkcyjnych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i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wydarzenia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legendę i wskazuje w nim charakterystyczne cechy legendy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legendy związane z regionem, w którym mieszka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sposób interesujący opowiada jedną z legend związanych z regionem, w którym mieszka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samodzielnie, zgodnie z wymogami dotyczącymi tej formy wypowiedzi, pisze opowiadanie o legendarnych wydarzeniach, unikając powtórzeń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pochodzeniu bursztynu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plan wydarzeń?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ramowy i szczegółowy plan wydarzeń</w:t>
            </w:r>
          </w:p>
          <w:p w:rsidR="00E0636E" w:rsidRDefault="00E063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według chronologii plan ramowy wydarzeń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odtwórczy plan ramowy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czasowniki w rzeczowniki nazywające czynności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rozbudowuje plan ramowy w plan szczegółowy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odpowiedni układ graficzny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szczegółowy plan wydarzeń, unikając powtórzeń</w:t>
            </w:r>
          </w:p>
        </w:tc>
      </w:tr>
      <w:tr w:rsidR="00E0636E">
        <w:trPr>
          <w:trHeight w:val="85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 z Krakowa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jedno miejsce realistyczne występujące w legendzie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wydarzenia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legendy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miejsca realistyczne występujące w legendzie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i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legendy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trzy miejsca realistyczne występujące w legendzie: rynek w Krakowie, kopalnie srebra w Olkuszu, Maczugę Herkulesa koło Pieskowej Skały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legendę i wskazuje w nim charakterystyczne cechy legendy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 znaczenie powiedzeń: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 nagle, to po diable; Jak się człowiek śpieszy, to się diabeł cieszy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szczegółowy plan wydarzeń, unikając powtórzeń</w:t>
            </w:r>
          </w:p>
        </w:tc>
      </w:tr>
      <w:tr w:rsidR="00E0636E">
        <w:trPr>
          <w:trHeight w:val="42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Złotego Kaczora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Złotego Kaczora, uwzględniając jego sposób mówienia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Złotym Kaczorze i jego zachowaniu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legendę o Złotej Kaczce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legendę o Złotej Kaczce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podmiot liryczny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 w wierszu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wersy, strofy i rymy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wers, w którym znajduje się zwrot do adresata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o swoich wrażeniach z ostatnio obejrzanego przedstawienia teatralnego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sposoby wykorzystania różnych przedmiotów codziennego użytku w teatrze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pracuje w teatrze?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osoby tworzące spektakl teatralny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osoby tworzące spektakl teatralny i opisuje ich pracę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2–3 zasady kulturalnego zachowania się w teatrze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osób wykonujących zawody związane z teatrem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swojej wizycie w teatrze, używając słownictwa związanego z teatrem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osób wykonujących zawody związane z teatrem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swojej wizycie w teatrze, swobodnie używając słownictwa związanego z teatrem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zasady kulturalnego zachowania się w teatrze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kilka nazwisk współczesnych twórców teatralnych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 o warszawskim Bazyliszku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dramat jako tekst przeznaczony do wystawiania na scenie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plan ramowy wydarzeń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tekst główny i tekst poboczny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redaguje plan ramowy wydarzeń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w 2–3 zdaniach Bazyliszka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rozwija plan ramowy wydarzeń w plan szczegółowy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Bazyliszka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 (tekst główny, tekst poboczny)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redaguje poprawny szczegółowy plan wydarzeń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autorce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planuje scenografię, rekwizyty, kostiumy, ruch sceniczny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pracując w grupie, przygotowuje inscenizację przedstawienia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Legenda o warszawskim Bazyliszku</w:t>
            </w:r>
          </w:p>
        </w:tc>
      </w:tr>
      <w:tr w:rsidR="00E0636E">
        <w:trPr>
          <w:trHeight w:val="340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97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98. Podsumowanie wiadomości z rozdziału 4.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Ruszamy w podróż do baśniowej krainy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przedmioty i postacie występujące na obrazie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elementy realistyczne i fantastyczne występujące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umieszczone na obrazie przedmioty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między obrazem a tytułem rozdziału</w:t>
            </w:r>
          </w:p>
        </w:tc>
      </w:tr>
      <w:tr w:rsidR="00E0636E">
        <w:trPr>
          <w:trHeight w:val="42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ramowy plan wydarzeń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charakterystyczne cechy baśni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głównej bohaterki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ramowy plan wydarzeń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morał płynący z baśni o Kopciuszku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przyczyny popularności baśni o Kopciuszku</w:t>
            </w:r>
          </w:p>
        </w:tc>
      </w:tr>
      <w:tr w:rsidR="00E0636E">
        <w:trPr>
          <w:trHeight w:val="85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tekst główny i poboczny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z odpowiednią artykulacją i uwzględnieniem znaków interpunkcyjnych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dialog i monolog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elementy plakatu teatralnego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humorystyczny charakter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informacje z plakatu teatralnego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 (podział na akty i sceny)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morał płynący z przedstawienia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planuje grę aktorską i projektuje dekoracje, kostiumy, rekwizyty do przedstawienia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 (tekst główny, tekst poboczny, podział na akty i sceny)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plakat teatralny do szkolnego przedstawienia dowolnej baśni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pracując w grupie, przygotowuje inscenizację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zaproszenie?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zaproszenia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zaproszenie w sposób ustny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zaproszenie według wzoru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datę i miejsce wydarzenia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zaproszenie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do adresata i charakterystyczne sformułowania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pisemnie zaproszenie, uwzględniając konieczne elementy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stosuje odpowiednią kompozycję i układ graficzny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zaproszenie i nadaje mu ciekawą formę graficzną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przyimki wśród innych części mowy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przyimki w tekście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wyrażenia przyimkowe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wyrażenia przyimkowe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przyimków w zdaniu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wyrażenia przyimkowe wskazujące na miejsce i wskazujące na czas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wyrażeń przyimkowych</w:t>
            </w:r>
          </w:p>
        </w:tc>
      </w:tr>
      <w:tr w:rsidR="00E0636E">
        <w:trPr>
          <w:trHeight w:val="240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tytuły znanych baśni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najbardziej znanych bohaterów baśni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najbardziej znanych autorów baśni: H.Ch. Andersena, braci Grimm, Ch. Perrault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swoją ulubioną baśń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magiczny przedmiot i jego właściwości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najbardziej znanych bohaterów baśni: H.Ch. Andersena, braci Grimm, Ch. Perrault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magiczne przedmioty i ich właściwości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najbardziej znanych autorów baśni: H.Ch. Andersena, braci Grimm, Ch. Perrault i ich twórczość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ulubioną baśń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magicznego przedmiotu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pytania i zadania dla uczestników szkolnego konkursu czytelniczego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baśni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autorach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ilustracje do baśni i przygotowuje teatrzyk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E0636E">
        <w:trPr>
          <w:trHeight w:val="78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spójniki wśród innych części mowy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spójniki w tekście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uzupełnia wypowiedź pisemną odpowiednimi spójnikami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spójników w zdaniu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spójników</w:t>
            </w:r>
          </w:p>
        </w:tc>
      </w:tr>
      <w:tr w:rsidR="00E0636E">
        <w:trPr>
          <w:trHeight w:val="93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przed spójnikami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przed podanymi spójnikami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interpunkcyjnie zapisuje tekst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baśń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baśni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morał płynący z baśni o rybaku i złotej rybce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ilustracje do baśni i przygotowuje teatrzyk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E0636E">
        <w:trPr>
          <w:trHeight w:val="2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opowiadanie?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opowiadanie i wymienia jego części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ustnie, zachowując kolejność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redaguje opowiadanie na podstawie historyjki obrazkowej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opowiada ustnie, zachowując kolejność wydarzeń i trójdzielną kompozycję wypowiedzi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redaguje początek opowiadania na podany temat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 zgodnie z planem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redaguje opowiadanie, zachowując kolejność wydarzeń i trójdzielną kompozycję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 twórcze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stosuje odpowiednią kompozycję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 wypowiedzi pisemnej wydziela akapity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samodzielnie, zgodnie z wymogami dotyczącymi tej formy wypowiedzi, redaguje poprawne i wyczerpujące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opowiadanie twórcze, unikając powtórzeń</w:t>
            </w:r>
          </w:p>
        </w:tc>
      </w:tr>
      <w:tr w:rsidR="00E0636E">
        <w:trPr>
          <w:trHeight w:val="55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baśni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pouczenie wypływające z baśni o szewczyku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opowiadanie, którego bohaterem jest postać z baśni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charakterystyczne cechy baśni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2–3 cechy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dwie charakterystyczne cechy baśni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cechy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elementy rytmizujące utwór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pracując w grupie, redaguje baśń</w:t>
            </w:r>
          </w:p>
        </w:tc>
      </w:tr>
      <w:tr w:rsidR="00E0636E">
        <w:trPr>
          <w:trHeight w:val="26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115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Praktyka czyni mistrza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końcu wyrazu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wymieniającym się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krótkie, zabawne historyjki, używając wyrazów z trudnościami ortograficznymi</w:t>
            </w:r>
          </w:p>
        </w:tc>
      </w:tr>
      <w:tr w:rsidR="00E0636E">
        <w:trPr>
          <w:trHeight w:val="269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119. Podsumowanie wiadomości z rozdziału 5.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 w życiu?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postaci występujące na obrazie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o czym może myśleć bohaterka obrazu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tematyki obrazu z tytułem rozdziału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elementy sztuki plastycznej: plan, barwy, kompozycję, światło, ruch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nazywa zwroty grzecznościowe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zwrotami grzecznościowymi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się w kilku zdaniach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sformułowanie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znaczenie terminów: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savoir-vivre</w:t>
            </w:r>
          </w:p>
        </w:tc>
      </w:tr>
      <w:tr w:rsidR="00E0636E">
        <w:trPr>
          <w:trHeight w:val="26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przygotować podziękowanie?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forma podziękowania i wymienia jego najważniejsze elementy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ustne podziękowanie w określonej sytuacji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podziękowanie według wzoru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datę i miejsce wydarzenia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podziękowanie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grzecznościowe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pisemne podziękowanie, uwzględniając konieczne elementy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w wypowiedzi pisemnej odpowiednią kompozycję i układ graficzny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podziękowanie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inny tytuł dla fragmentu tekstu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korzysta ze słownika języka polskiego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ustala zasady, których przestrzeganie sprawi, że każdy będzie się czuł w szkole bezpiecznie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postacie oraz wydarzenia rzeczywiste i fantastyczne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postacie oraz wydarzenia rzeczywiste i fantastyczne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pracując w grupie, redaguje podziękowanie w imieniu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podziękowanie w imieniu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opowiadanie twórcze o dalszych losach bohaterów</w:t>
            </w:r>
          </w:p>
        </w:tc>
      </w:tr>
      <w:tr w:rsidR="00E0636E">
        <w:trPr>
          <w:trHeight w:val="26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uczucia: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używa 2–3 nazw uczuć w notatce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w notatce nazw uczuć: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autorce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poprawnie pod względem językowym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ortograficznym, opisuje fantastyczną krainę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zapisać rozmowę?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dialog w tekście literackim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uzupełnia dialog odpowiednimi znakami interpunkcyjnymi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prowadzi rozmowy na zadany temat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dobiera synonimy do czasowników: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redaguje dialog na określony temat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poprawnie zapisuje rozmowę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dialog, stosując odpowiednie znaki interpunkcyjne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 wielką literą nazw państw, miast, dzielnic, regionów, mieszkańców państw i regionów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pisowni małą literą nazw mieszkańców miast, dzielnic, wsi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nazw państw, miast, dzielnic, regionów, mieszkańców państw i regionów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pisowni małą literą nazw mieszkańców miast, dzielnic, wsi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nazwy państw, miast, dzielnic, regionów, mieszkańców państw i regionów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małą literą przymiotniki utworzone od nazw własnych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poprawnie wszystkie podane wyrazy z trudnościami ortograficznymi (pisownia małą i wielką literą)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Lubię czytać komiksy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2–3 charakterystyczne cechy komiksu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opowiada treść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tworzy własny komiks z poznanymi bohaterami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 na nerwy?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co oznacza określenie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swoje sposoby radzenia sobie ze stresem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opowiadanie twórcze o dalszych losach bohatera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rozpoznać orzeczenie i podmiot?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podaje nazwy głównych części zdania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podmiot jako wykonawcę czynności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orzeczenie jako określenie czynności lub stanu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podmiot i orzeczenie w podanych zdaniach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rozpoznaje główne części zdania w tekście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 od równoważnika zdania?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określa, czym jest równoważnik zdania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od równoważnika zdania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przekształca równoważniki zdania w zdania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przekształca zdania w równoważniki zdania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w zdaniu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spójniki, przed którymi nie należy stawiać przecinka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stosuje zasady użycia przecinka w zdaniu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stawia przecinek między wyrazami stanowiącymi wyliczenie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oddziela przecinkiem zdania składowe, stawiając przecinek przed spójnikami: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 w:rsidR="00E0636E">
        <w:trPr>
          <w:trHeight w:val="352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135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136. Podsumowanie wiadomości z rozdziału 6.</w:t>
            </w:r>
          </w:p>
        </w:tc>
      </w:tr>
      <w:tr w:rsidR="00E0636E">
        <w:trPr>
          <w:trHeight w:val="70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postaci i elementy występujące na obrazie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i elementy przedstawione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sytuacji przedstawionej na obrazie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kolory, źródło światła, ruch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sposób przedstawienia zjawisk przyrody: wiatru, chmur, deszczu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umieszczone na obrazie elementy realistyczne i fantastyczne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krótkie opowiadanie o wydarzeniach rozgrywających się w miejscu przedstawionym na obrazie</w:t>
            </w:r>
          </w:p>
        </w:tc>
      </w:tr>
      <w:tr w:rsidR="00E0636E">
        <w:trPr>
          <w:trHeight w:val="2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Pragnienia a potrzeby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opowiadanie twórcze o dalszych losach bohatera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Zatopić się w marzeniach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wersy i rymy</w:t>
            </w:r>
          </w:p>
          <w:p w:rsidR="00E0636E" w:rsidRDefault="00AC2D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pojęcie adresata utworu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wersy i rymy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poeta nazywa bohatera marzycielem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swoich marzeń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wiersza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korzysta ze słownika języka polskiego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zwrotów: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E0636E">
        <w:trPr>
          <w:trHeight w:val="283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ogłoszenie?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ogłoszenie i wymienia jego najważniejsze elementy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ogłoszenie według wzoru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datę i miejsce wydarzenia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ogłoszenie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krótko, zwięźle i konkretnie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pisemnie ogłoszenie, uwzględniając jego konieczne elementy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stosuje odpowiednią kompozycję i układ graficzny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ogłoszenie</w:t>
            </w:r>
          </w:p>
        </w:tc>
      </w:tr>
      <w:tr w:rsidR="00E0636E">
        <w:trPr>
          <w:trHeight w:val="284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podmiotu lirycznego i adresata utworu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rym, refren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głośno, wyraźnie</w:t>
            </w:r>
          </w:p>
          <w:p w:rsidR="00E0636E" w:rsidRDefault="00AC2D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podmiot liryczny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 i rymy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wers, w którym znajduje się zwrot do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refren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podkreślając głosem ważne słowa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tekście radę, jakiej udziela osoba mówiąca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tekście rady, jakich udziela osoba mówiąca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odpowiada pisemnie na pytania zawarte w piosence: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Dokąd biegną sny, gdy mija noc? Gdzie czekają, aż je znajdzie ktoś?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tekstu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tekście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utworze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tekście artykułu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korzystając z podanego słownictwa, redaguje wypowiedź pisemną na temat przedstawiony w artykule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zbiera informacje i opowiada o działalności Fundacji Mam Marzenie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zbiera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informacje i sporządza notatkę do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gazetki szkolnej na temat: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Wolontariat w naszej szkole</w:t>
            </w: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144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145.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 oraz cicho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bohaterach, ich zachowaniu i prezentowanych pomysłach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ludzi, oraz przygotowuje na ten temat notatkę</w:t>
            </w:r>
          </w:p>
        </w:tc>
      </w:tr>
      <w:tr w:rsidR="00E0636E">
        <w:trPr>
          <w:trHeight w:val="425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Spotkanie z lekturą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bohaterów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cechy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miejsce i czas wydarzeń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komiksie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komiksie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komiksie, odwołując się do znajomości całej lektury</w:t>
            </w:r>
          </w:p>
        </w:tc>
      </w:tr>
      <w:tr w:rsidR="00E0636E">
        <w:trPr>
          <w:trHeight w:val="26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wskazuje charakterystyczne cechy komiksu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czyta komiks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cechy komiksu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opowiada w kilku zdaniach o wydarzeniach przedstawionych w komiksie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układa ramowy plan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opowiada w ciekawy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przedstawionych w komiksie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układa szczegółowy plan wydarzeń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rysuje własny komiks o zabawnym wydarzeniu</w:t>
            </w:r>
          </w:p>
        </w:tc>
      </w:tr>
      <w:tr w:rsidR="00E0636E">
        <w:trPr>
          <w:trHeight w:val="85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148.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najbardziej znanych bohaterów komiksów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tytuł swojego ulubionego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najbardziej znanych bohaterów komiksów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swój ulubiony komiks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2–3 charakterystyczne cechy komiksu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określa początki sztuki komiksowej w Polsce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swój ulubiony komiks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notuje w dowolnej formie najważniejsze informacje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 początki sztuki komiksowej w Polsce i na świecie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ulubiony komiks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 charakterystyczne cechy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sporządza notatkę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pierwszych polskich komiksach</w:t>
            </w:r>
          </w:p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 marynarzy do rycerzy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głośno, z podziałem na role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rozpoznaje charakterystyczne cechy wywiadu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notuje rady dla początkujących twórców komiksów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układa pytania do wywiadu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wyjaśnia pisemnie, jak rozumie ostatnie dwa zdania wypowiedzi Janusza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E0636E">
        <w:trPr>
          <w:trHeight w:val="86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odróżnić zdanie pojedyncze od złożonego?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od zdania złożonego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zdania składowe w zdaniu złożonym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układa zdania złożone ze zdań pojedynczych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stosuje odpowiednie spójniki, łącząc zdania pojedyncze w zdanie złożone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36E">
        <w:trPr>
          <w:trHeight w:val="106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151.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 nierozwinięte od zdania rozwiniętego?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nierozwinięte od zdania pojedynczego rozwiniętego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grupę podmiotu i grupę orzeczenia w zdaniu pojedynczym rozwiniętym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rozwija zdania nierozwinięte w zdania rozwinięte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buduje zdania pojedyncze rozwinięte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E0636E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0636E">
        <w:trPr>
          <w:trHeight w:val="41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 złożonym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w zdaniu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spójniki, przed którymi nie należy stawiać przecinka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w zdaniu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oddziela przecinkiem zdania składowe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 w:rsidR="00E0636E">
        <w:trPr>
          <w:trHeight w:val="56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Marzę, by w przyszłości być…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wymienia bohatera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bohatera komiksu i jego marzenia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cechy komiksu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bohatera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przedstawia marzenia bohatera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kilku zdaniach o wydarzeniach przedstawionych w komiksie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komiksu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komiksie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odczytuje uczucia i emocje przedstawione na rysunkach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wypowiada się na temat własnych marzeń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przedstawia w dowcipny sposób na kilku rysunkach swoje marzenia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samodzielnie, zgodnie z wymogami dotyczącymi tej formy wypowiedzi, redaguje opowiadanie twórcze zatytułowane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E0636E">
        <w:trPr>
          <w:trHeight w:val="567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E0636E">
        <w:trPr>
          <w:trHeight w:val="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156.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kolory, źródło światła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pejzaż i ukazane na obrazie postacie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  <w:p w:rsidR="00E0636E" w:rsidRDefault="00AC2DF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wymyśla i opowiada historię, która mogłaby się wydarzyć w miejscu ukazanym na obrazie</w:t>
            </w:r>
          </w:p>
        </w:tc>
      </w:tr>
    </w:tbl>
    <w:p w:rsidR="00E0636E" w:rsidRDefault="00E0636E">
      <w:pPr>
        <w:spacing w:after="0"/>
        <w:rPr>
          <w:rFonts w:ascii="Times New Roman" w:hAnsi="Times New Roman"/>
          <w:sz w:val="20"/>
          <w:szCs w:val="20"/>
        </w:rPr>
      </w:pPr>
    </w:p>
    <w:p w:rsidR="00E0636E" w:rsidRDefault="00AC2DF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>
        <w:rPr>
          <w:rFonts w:ascii="Times New Roman" w:hAnsi="Times New Roman"/>
          <w:sz w:val="20"/>
          <w:szCs w:val="20"/>
        </w:rPr>
        <w:t>Bancerz</w:t>
      </w:r>
      <w:proofErr w:type="spellEnd"/>
    </w:p>
    <w:sectPr w:rsidR="00E0636E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476549"/>
    <w:rsid w:val="00667C46"/>
    <w:rsid w:val="00AC2DF2"/>
    <w:rsid w:val="00E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E291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12388</Words>
  <Characters>74332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Nauczyciele</cp:lastModifiedBy>
  <cp:revision>6</cp:revision>
  <dcterms:created xsi:type="dcterms:W3CDTF">2024-12-02T11:37:00Z</dcterms:created>
  <dcterms:modified xsi:type="dcterms:W3CDTF">2024-12-02T12:25:00Z</dcterms:modified>
  <dc:language>pl-PL</dc:language>
</cp:coreProperties>
</file>