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793E" w14:textId="66CA6C78" w:rsidR="00036DE9" w:rsidRPr="00CE6A49" w:rsidRDefault="00036DE9" w:rsidP="00CE6A49">
      <w:pPr>
        <w:jc w:val="center"/>
        <w:rPr>
          <w:b/>
          <w:bCs/>
          <w:sz w:val="24"/>
          <w:szCs w:val="24"/>
        </w:rPr>
      </w:pPr>
      <w:r w:rsidRPr="00CE6A49">
        <w:rPr>
          <w:b/>
          <w:bCs/>
          <w:sz w:val="24"/>
          <w:szCs w:val="24"/>
        </w:rPr>
        <w:t>WYMAGANIA NA POSZCZEGÓLNE OCENY</w:t>
      </w:r>
    </w:p>
    <w:p w14:paraId="0017237B" w14:textId="77777777" w:rsidR="00036DE9" w:rsidRPr="00CE6A49" w:rsidRDefault="00036DE9" w:rsidP="00CE6A49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6A49">
        <w:rPr>
          <w:rFonts w:asciiTheme="minorHAnsi" w:eastAsia="Humanist521PL-Roman, 'MS Mincho" w:hAnsiTheme="minorHAnsi" w:cstheme="minorHAnsi"/>
          <w:b/>
          <w:bCs/>
          <w:sz w:val="28"/>
          <w:szCs w:val="28"/>
        </w:rPr>
        <w:t>Z MATEMATYKI W KLASIE IV</w:t>
      </w:r>
    </w:p>
    <w:p w14:paraId="12B8E500" w14:textId="77777777" w:rsidR="00036DE9" w:rsidRPr="00CE6A49" w:rsidRDefault="00036DE9" w:rsidP="00036DE9">
      <w:pPr>
        <w:pStyle w:val="Standard"/>
        <w:rPr>
          <w:rFonts w:asciiTheme="minorHAnsi" w:hAnsiTheme="minorHAnsi" w:cstheme="minorHAnsi"/>
        </w:rPr>
      </w:pPr>
    </w:p>
    <w:p w14:paraId="5A35F722" w14:textId="77777777" w:rsidR="00036DE9" w:rsidRPr="00CE6A49" w:rsidRDefault="00036DE9" w:rsidP="00036DE9">
      <w:pPr>
        <w:pStyle w:val="Standard"/>
        <w:rPr>
          <w:rFonts w:asciiTheme="minorHAnsi" w:hAnsiTheme="minorHAnsi" w:cstheme="minorHAnsi"/>
        </w:rPr>
      </w:pPr>
      <w:r w:rsidRPr="00CE6A49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6356BB72" w14:textId="4F1127D1" w:rsidR="00036DE9" w:rsidRPr="00CE6A49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E6A49">
        <w:rPr>
          <w:rFonts w:asciiTheme="minorHAnsi" w:hAnsiTheme="minorHAnsi" w:cstheme="minorHAnsi"/>
          <w:sz w:val="20"/>
          <w:szCs w:val="20"/>
        </w:rPr>
        <w:t>K –  ocena dopuszczająca (2)</w:t>
      </w:r>
    </w:p>
    <w:p w14:paraId="1161E1DA" w14:textId="19E747B1" w:rsidR="00036DE9" w:rsidRPr="00CE6A49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E6A49">
        <w:rPr>
          <w:rFonts w:asciiTheme="minorHAnsi" w:hAnsiTheme="minorHAnsi" w:cstheme="minorHAnsi"/>
          <w:sz w:val="20"/>
          <w:szCs w:val="20"/>
        </w:rPr>
        <w:t>P –  ocena dostateczna (3)</w:t>
      </w:r>
    </w:p>
    <w:p w14:paraId="73222F13" w14:textId="366E0098" w:rsidR="00036DE9" w:rsidRPr="00CE6A49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E6A49">
        <w:rPr>
          <w:rFonts w:asciiTheme="minorHAnsi" w:hAnsiTheme="minorHAnsi" w:cstheme="minorHAnsi"/>
          <w:sz w:val="20"/>
          <w:szCs w:val="20"/>
        </w:rPr>
        <w:t>R –  ocena dobra (4)</w:t>
      </w:r>
    </w:p>
    <w:p w14:paraId="0174E5AA" w14:textId="11B507AA" w:rsidR="00036DE9" w:rsidRPr="00CE6A49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E6A49">
        <w:rPr>
          <w:rFonts w:asciiTheme="minorHAnsi" w:hAnsiTheme="minorHAnsi" w:cstheme="minorHAnsi"/>
          <w:sz w:val="20"/>
          <w:szCs w:val="20"/>
        </w:rPr>
        <w:t xml:space="preserve">D – </w:t>
      </w:r>
      <w:r w:rsidR="00500911">
        <w:rPr>
          <w:rFonts w:asciiTheme="minorHAnsi" w:hAnsiTheme="minorHAnsi" w:cstheme="minorHAnsi"/>
          <w:sz w:val="20"/>
          <w:szCs w:val="20"/>
        </w:rPr>
        <w:t xml:space="preserve"> ocena </w:t>
      </w:r>
      <w:r w:rsidRPr="00CE6A49">
        <w:rPr>
          <w:rFonts w:asciiTheme="minorHAnsi" w:hAnsiTheme="minorHAnsi" w:cstheme="minorHAnsi"/>
          <w:sz w:val="20"/>
          <w:szCs w:val="20"/>
        </w:rPr>
        <w:t>bardzo dobra (5)</w:t>
      </w:r>
    </w:p>
    <w:p w14:paraId="7C9B64AD" w14:textId="1346982C" w:rsidR="00036DE9" w:rsidRPr="00CE6A49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E6A49">
        <w:rPr>
          <w:rFonts w:asciiTheme="minorHAnsi" w:hAnsiTheme="minorHAnsi" w:cstheme="minorHAnsi"/>
          <w:sz w:val="20"/>
          <w:szCs w:val="20"/>
        </w:rPr>
        <w:t>W –  ocena celująca (6)</w:t>
      </w:r>
    </w:p>
    <w:p w14:paraId="3FA6905E" w14:textId="77777777" w:rsidR="00036DE9" w:rsidRPr="00CE6A49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57B7659F" w14:textId="77777777" w:rsidTr="00036DE9">
        <w:tc>
          <w:tcPr>
            <w:tcW w:w="9062" w:type="dxa"/>
            <w:shd w:val="clear" w:color="auto" w:fill="FF9999"/>
          </w:tcPr>
          <w:p w14:paraId="73FD4E72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CE6A49" w14:paraId="0A2F7A8D" w14:textId="77777777" w:rsidTr="00036DE9">
        <w:tc>
          <w:tcPr>
            <w:tcW w:w="9062" w:type="dxa"/>
            <w:shd w:val="clear" w:color="auto" w:fill="FFCCCC"/>
          </w:tcPr>
          <w:p w14:paraId="31C2687E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02D8D29F" w14:textId="77777777" w:rsidTr="00E549D9">
        <w:tc>
          <w:tcPr>
            <w:tcW w:w="9062" w:type="dxa"/>
          </w:tcPr>
          <w:p w14:paraId="5A7D1F5B" w14:textId="77777777" w:rsidR="00036DE9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0D28BF60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6F428D21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672D2139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496079D3" w14:textId="77777777" w:rsidR="00083B46" w:rsidRPr="00CE6A49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152E5FA2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2F17845F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343E0508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4A53D98D" w14:textId="77777777" w:rsidR="00083B46" w:rsidRPr="00CE6A49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0DCDC14E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297D80F7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4EC93CFA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193513F8" w14:textId="77777777" w:rsidR="00083B46" w:rsidRPr="00CE6A49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244BE012" w14:textId="77777777" w:rsidR="00386B1B" w:rsidRPr="00CE6A49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0DDFD740" w14:textId="77777777" w:rsidR="00386B1B" w:rsidRPr="00CE6A49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5F517B61" w14:textId="77777777" w:rsidR="00386B1B" w:rsidRPr="00CE6A49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53F71CDE" w14:textId="77777777" w:rsidR="00386B1B" w:rsidRPr="00CE6A49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4A1B4850" w14:textId="77777777" w:rsidR="00D35F4D" w:rsidRPr="00CE6A49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13B212D6" w14:textId="77777777" w:rsidR="00D35F4D" w:rsidRPr="00CE6A49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1895331" w14:textId="77777777" w:rsidR="00D35F4D" w:rsidRPr="00CE6A49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7C494228" w14:textId="77777777" w:rsidR="00D35F4D" w:rsidRPr="00CE6A49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217C040D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2DB42298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729FD9B6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797019AB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5C95AD61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7529509B" w14:textId="77777777" w:rsidR="00322A99" w:rsidRPr="00CE6A49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4D063980" w14:textId="77777777" w:rsidR="00322A99" w:rsidRPr="00CE6A49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CE6A49" w14:paraId="62D0EA22" w14:textId="77777777" w:rsidTr="00036DE9">
        <w:tc>
          <w:tcPr>
            <w:tcW w:w="9062" w:type="dxa"/>
            <w:shd w:val="clear" w:color="auto" w:fill="FFCCCC"/>
          </w:tcPr>
          <w:p w14:paraId="5314DF8C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CE6A49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CE6A49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58917EC7" w14:textId="77777777" w:rsidTr="00E549D9">
        <w:tc>
          <w:tcPr>
            <w:tcW w:w="9062" w:type="dxa"/>
          </w:tcPr>
          <w:p w14:paraId="03B2F6E4" w14:textId="77777777" w:rsidR="000E4061" w:rsidRPr="00CE6A49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03B648D2" w14:textId="77777777" w:rsidR="00036DE9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14:paraId="0314586A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3E908FDB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4AEBAAFD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p</w:t>
            </w:r>
            <w:r w:rsidR="000E4061" w:rsidRPr="00CE6A49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CE6A49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4E0B8201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2A872EE4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1F1EA218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753D2E35" w14:textId="77777777" w:rsidR="00083B46" w:rsidRPr="00CE6A49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4722AFFF" w14:textId="77777777" w:rsidR="00386B1B" w:rsidRPr="00CE6A49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18C6B683" w14:textId="77777777" w:rsidR="00386B1B" w:rsidRPr="00CE6A49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1A547025" w14:textId="77777777" w:rsidR="00386B1B" w:rsidRPr="00CE6A49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345F09E4" w14:textId="77777777" w:rsidR="00386B1B" w:rsidRPr="00CE6A49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3D0B507C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761B8B05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19B14730" w14:textId="77777777" w:rsidR="00D35F4D" w:rsidRPr="00CE6A49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CE6A49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4104C664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6F3BCEE1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647C84CC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17FF7814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3EAE554F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410B7A76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7065D4A2" w14:textId="77777777" w:rsidR="00D35F4D" w:rsidRPr="00CE6A49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0D9B4DE8" w14:textId="77777777" w:rsidR="00322A99" w:rsidRPr="00CE6A49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1A0864EC" w14:textId="77777777" w:rsidR="00322A99" w:rsidRPr="00CE6A49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4F146895" w14:textId="77777777" w:rsidR="00322A99" w:rsidRPr="00CE6A49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5CFCF478" w14:textId="77777777" w:rsidR="00322A99" w:rsidRPr="00CE6A49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CE6A49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6F3B7F59" w14:textId="77777777" w:rsidR="00322A99" w:rsidRPr="00CE6A49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CE6A49" w14:paraId="4841F2A8" w14:textId="77777777" w:rsidTr="00036DE9">
        <w:tc>
          <w:tcPr>
            <w:tcW w:w="9062" w:type="dxa"/>
            <w:shd w:val="clear" w:color="auto" w:fill="FFCCCC"/>
          </w:tcPr>
          <w:p w14:paraId="60B98576" w14:textId="77777777" w:rsidR="00036DE9" w:rsidRPr="00CE6A49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331EA03" w14:textId="77777777" w:rsidTr="00E549D9">
        <w:tc>
          <w:tcPr>
            <w:tcW w:w="9062" w:type="dxa"/>
          </w:tcPr>
          <w:p w14:paraId="2506FB5D" w14:textId="77777777" w:rsidR="00036DE9" w:rsidRPr="00CE6A49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17E5DA95" w14:textId="77777777" w:rsidR="00386B1B" w:rsidRPr="00CE6A49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67FF37A8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45070458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393E756B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2C2B4E5B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1469D3A6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3AE951EF" w14:textId="77777777" w:rsidR="00D35F4D" w:rsidRPr="00CE6A49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23F9145E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258F2C1F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009C702A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0C87B901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4DD10240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66504101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2FDAAD2A" w14:textId="77777777" w:rsidR="00322A99" w:rsidRPr="00CE6A49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CE6A49" w14:paraId="509DA8F4" w14:textId="77777777" w:rsidTr="00036DE9">
        <w:tc>
          <w:tcPr>
            <w:tcW w:w="9062" w:type="dxa"/>
            <w:shd w:val="clear" w:color="auto" w:fill="FFCCCC"/>
          </w:tcPr>
          <w:p w14:paraId="5CEB7969" w14:textId="77777777" w:rsidR="00036DE9" w:rsidRPr="00CE6A49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29A61A91" w14:textId="77777777" w:rsidTr="00E549D9">
        <w:tc>
          <w:tcPr>
            <w:tcW w:w="9062" w:type="dxa"/>
          </w:tcPr>
          <w:p w14:paraId="4B67837D" w14:textId="77777777" w:rsidR="00036DE9" w:rsidRPr="00CE6A49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5D2C2CFF" w14:textId="77777777" w:rsidR="00386B1B" w:rsidRPr="00CE6A49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02C723A2" w14:textId="77777777" w:rsidR="00386B1B" w:rsidRPr="00CE6A49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2CAEAE08" w14:textId="77777777" w:rsidR="00D35F4D" w:rsidRPr="00CE6A49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44573AE1" w14:textId="77777777" w:rsidR="00D35F4D" w:rsidRPr="00CE6A49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617AAFA4" w14:textId="77777777" w:rsidR="00D35F4D" w:rsidRPr="00CE6A49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3AB1019E" w14:textId="77777777" w:rsidR="00D35F4D" w:rsidRPr="00CE6A49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3397D87A" w14:textId="77777777" w:rsidR="00322A99" w:rsidRPr="00CE6A49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63587E22" w14:textId="77777777" w:rsidR="00322A99" w:rsidRPr="00CE6A49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54EBD8EF" w14:textId="77777777" w:rsidR="00322A99" w:rsidRPr="00CE6A49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76EE28F4" w14:textId="77777777" w:rsidR="00322A99" w:rsidRPr="00CE6A49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CE6A49" w14:paraId="5316C9B1" w14:textId="77777777" w:rsidTr="00036DE9">
        <w:tc>
          <w:tcPr>
            <w:tcW w:w="9062" w:type="dxa"/>
            <w:shd w:val="clear" w:color="auto" w:fill="FFCCCC"/>
          </w:tcPr>
          <w:p w14:paraId="64560550" w14:textId="77777777" w:rsidR="00036DE9" w:rsidRPr="00CE6A49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</w:t>
            </w:r>
            <w:r w:rsidR="00FA6E53" w:rsidRPr="00CE6A49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345B2E0" w14:textId="77777777" w:rsidTr="00E549D9">
        <w:tc>
          <w:tcPr>
            <w:tcW w:w="9062" w:type="dxa"/>
          </w:tcPr>
          <w:p w14:paraId="2C448044" w14:textId="77777777" w:rsidR="00036DE9" w:rsidRPr="00CE6A49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dostrzegać zasady zapisu ciągu liczb naturalnych (D–W)</w:t>
            </w:r>
          </w:p>
          <w:p w14:paraId="5AF978EF" w14:textId="77777777" w:rsidR="00083B46" w:rsidRPr="00CE6A49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2FA14690" w14:textId="77777777" w:rsidR="00386B1B" w:rsidRPr="00CE6A49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591CBEB4" w14:textId="77777777" w:rsidR="00D35F4D" w:rsidRPr="00CE6A49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3ECCE8AA" w14:textId="77777777" w:rsidR="00D35F4D" w:rsidRPr="00CE6A49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5606A377" w14:textId="77777777" w:rsidR="00D35F4D" w:rsidRPr="00CE6A49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57B9E0AC" w14:textId="77777777" w:rsidR="00322A99" w:rsidRPr="00CE6A49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10ED1B87" w14:textId="77777777" w:rsidR="00322A99" w:rsidRPr="00CE6A49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CE6A49">
              <w:rPr>
                <w:rFonts w:cstheme="minorHAnsi"/>
                <w:iCs/>
                <w:sz w:val="20"/>
                <w:szCs w:val="20"/>
              </w:rPr>
              <w:t>y</w:t>
            </w:r>
            <w:r w:rsidRPr="00CE6A49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53EC3B5A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2EE45A68" w14:textId="77777777" w:rsidTr="00036DE9">
        <w:tc>
          <w:tcPr>
            <w:tcW w:w="9062" w:type="dxa"/>
            <w:shd w:val="clear" w:color="auto" w:fill="FF9999"/>
          </w:tcPr>
          <w:p w14:paraId="28ADCED4" w14:textId="77777777" w:rsidR="00036DE9" w:rsidRPr="00CE6A49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CE6A49" w14:paraId="38C6F86B" w14:textId="77777777" w:rsidTr="00036DE9">
        <w:tc>
          <w:tcPr>
            <w:tcW w:w="9062" w:type="dxa"/>
            <w:shd w:val="clear" w:color="auto" w:fill="FFCCCC"/>
          </w:tcPr>
          <w:p w14:paraId="096D14E3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7CBC5F26" w14:textId="77777777" w:rsidTr="00E549D9">
        <w:tc>
          <w:tcPr>
            <w:tcW w:w="9062" w:type="dxa"/>
          </w:tcPr>
          <w:p w14:paraId="4435044D" w14:textId="77777777" w:rsidR="00036DE9" w:rsidRPr="00CE6A49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40F2D93C" w14:textId="77777777" w:rsidR="00322A99" w:rsidRPr="00CE6A49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3F84B5C7" w14:textId="77777777" w:rsidR="00322A99" w:rsidRPr="00CE6A49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613E6B1B" w14:textId="77777777" w:rsidR="00322A99" w:rsidRPr="00CE6A49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329FE684" w14:textId="77777777" w:rsidR="00322A99" w:rsidRPr="00CE6A49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3B5B2B86" w14:textId="77777777" w:rsidR="00322A99" w:rsidRPr="00CE6A49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33A177CA" w14:textId="77777777" w:rsidR="0046485A" w:rsidRPr="00CE6A49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547D5E7E" w14:textId="77777777" w:rsidR="0046485A" w:rsidRPr="00CE6A49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689EE701" w14:textId="77777777" w:rsidR="0046485A" w:rsidRPr="00CE6A49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33110C66" w14:textId="77777777" w:rsidR="000E4061" w:rsidRPr="00CE6A49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30156246" w14:textId="77777777" w:rsidR="0046485A" w:rsidRPr="00CE6A49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3F67DA44" w14:textId="77777777" w:rsidR="0046485A" w:rsidRPr="00CE6A49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0E2D3D72" w14:textId="77777777" w:rsidR="0046485A" w:rsidRPr="00CE6A49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789AF09D" w14:textId="77777777" w:rsidR="0046485A" w:rsidRPr="00CE6A49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6B0DABB2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0680C4D4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150BA18E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7A418253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3E319DC4" w14:textId="77777777" w:rsidR="00AC7924" w:rsidRPr="00CE6A49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107E4C89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584ADF90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4B6F6F34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0D09FA35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52D06E56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2125C418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40E080F2" w14:textId="77777777" w:rsidR="00AC7924" w:rsidRPr="00CE6A49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7FBF8E8A" w14:textId="77777777" w:rsidR="0045324E" w:rsidRPr="00CE6A49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72CC4109" w14:textId="77777777" w:rsidR="0045324E" w:rsidRPr="00CE6A49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20E7EEAE" w14:textId="77777777" w:rsidR="0045324E" w:rsidRPr="00CE6A49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CE6A49" w14:paraId="1C4468EB" w14:textId="77777777" w:rsidTr="00036DE9">
        <w:tc>
          <w:tcPr>
            <w:tcW w:w="9062" w:type="dxa"/>
            <w:shd w:val="clear" w:color="auto" w:fill="FFCCCC"/>
          </w:tcPr>
          <w:p w14:paraId="619B421E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68DBBC0" w14:textId="77777777" w:rsidTr="00E549D9">
        <w:tc>
          <w:tcPr>
            <w:tcW w:w="9062" w:type="dxa"/>
          </w:tcPr>
          <w:p w14:paraId="0779C80E" w14:textId="77777777" w:rsidR="00036DE9" w:rsidRPr="00CE6A49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65FC7BE7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222A3D50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497EEB39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2512B649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59E7DA6C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2EB33B26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 w:rsidRPr="00CE6A4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E6A49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2CF0F972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339E5FAF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14:paraId="5DC98B2C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17ED0595" w14:textId="77777777" w:rsidR="0046485A" w:rsidRPr="00CE6A49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7AFBDC7F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porównywać i porządkować kwoty podane w różnych jednostkach (P)</w:t>
            </w:r>
          </w:p>
          <w:p w14:paraId="2B46FD42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5D6E9009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759898E9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7A2F1535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CE6A49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CE6A49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7B4D881D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686BB618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0735B6C6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32B18DAA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14:paraId="60949463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CE6A49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CE6A49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3F0D8DCE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0605EAA3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2C0717AD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272424FC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30ABA8EC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447C2340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69612CF5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5006A39F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29BFE4D4" w14:textId="77777777" w:rsidR="00AC7924" w:rsidRPr="00CE6A49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41BA593B" w14:textId="77777777" w:rsidR="0045324E" w:rsidRPr="00CE6A49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24FDF976" w14:textId="77777777" w:rsidR="0045324E" w:rsidRPr="00CE6A49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3E57F337" w14:textId="77777777" w:rsidR="0045324E" w:rsidRPr="00CE6A49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4F1A6C88" w14:textId="77777777" w:rsidR="0045324E" w:rsidRPr="00CE6A49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43C2784B" w14:textId="77777777" w:rsidR="0045324E" w:rsidRPr="00CE6A49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CE6A49" w14:paraId="013C2AAC" w14:textId="77777777" w:rsidTr="00036DE9">
        <w:tc>
          <w:tcPr>
            <w:tcW w:w="9062" w:type="dxa"/>
            <w:shd w:val="clear" w:color="auto" w:fill="FFCCCC"/>
          </w:tcPr>
          <w:p w14:paraId="56687ACF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05C0980D" w14:textId="77777777" w:rsidTr="00E549D9">
        <w:tc>
          <w:tcPr>
            <w:tcW w:w="9062" w:type="dxa"/>
          </w:tcPr>
          <w:p w14:paraId="7C3DC94B" w14:textId="77777777" w:rsidR="00036DE9" w:rsidRPr="00CE6A49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69604705" w14:textId="77777777" w:rsidR="008545EA" w:rsidRPr="00CE6A49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2D916B1A" w14:textId="77777777" w:rsidR="0046485A" w:rsidRPr="00CE6A49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3EC68795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614C2F60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42C26452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368F6D97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376BFE7E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450EE9EF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68315E92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490604B2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06EEEB99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16D0F246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68EB28EA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208D8FC5" w14:textId="77777777" w:rsidR="00AC7924" w:rsidRPr="00CE6A49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71D14E95" w14:textId="77777777" w:rsidR="0045324E" w:rsidRPr="00CE6A49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E6A4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E6A49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CE6A49" w14:paraId="3B2BFD29" w14:textId="77777777" w:rsidTr="00036DE9">
        <w:tc>
          <w:tcPr>
            <w:tcW w:w="9062" w:type="dxa"/>
            <w:shd w:val="clear" w:color="auto" w:fill="FFCCCC"/>
          </w:tcPr>
          <w:p w14:paraId="4895F02E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021D5A2C" w14:textId="77777777" w:rsidTr="00E549D9">
        <w:tc>
          <w:tcPr>
            <w:tcW w:w="9062" w:type="dxa"/>
          </w:tcPr>
          <w:p w14:paraId="219BEFAE" w14:textId="77777777" w:rsidR="00036DE9" w:rsidRPr="00CE6A49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76469B42" w14:textId="77777777" w:rsidR="00322A99" w:rsidRPr="00CE6A49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0DBF23E6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78D0D7D6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7EF5302A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1F45AC2D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4EEB09FF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29EB58B3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44B6956E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2B8F84F7" w14:textId="77777777" w:rsidR="00AC7924" w:rsidRPr="00CE6A49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wykorzystywać obliczenia upływu czasu w praktycznych sytuacjach np.: wyznaczanie dnia tygodnia po upływie określonego czasu (R–W)</w:t>
            </w:r>
          </w:p>
          <w:p w14:paraId="3BECAFB4" w14:textId="77777777" w:rsidR="0045324E" w:rsidRPr="00CE6A49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E6A4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E6A49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CE6A49" w14:paraId="461FC7CE" w14:textId="77777777" w:rsidTr="00036DE9">
        <w:tc>
          <w:tcPr>
            <w:tcW w:w="9062" w:type="dxa"/>
            <w:shd w:val="clear" w:color="auto" w:fill="FFCCCC"/>
          </w:tcPr>
          <w:p w14:paraId="3B18EBED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7A22922" w14:textId="77777777" w:rsidTr="00E549D9">
        <w:tc>
          <w:tcPr>
            <w:tcW w:w="9062" w:type="dxa"/>
          </w:tcPr>
          <w:p w14:paraId="4C40F91C" w14:textId="77777777" w:rsidR="00036DE9" w:rsidRPr="00CE6A49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73A187C0" w14:textId="77777777" w:rsidR="00322A99" w:rsidRPr="00CE6A49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16E1D620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70E04963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676C4AE8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40828E82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6BA1DE1A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3BD27339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139B1B37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406FC7B9" w14:textId="77777777" w:rsidR="00AC7924" w:rsidRPr="00CE6A49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1B4DEDA2" w14:textId="77777777" w:rsidR="0045324E" w:rsidRPr="00CE6A49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E6A4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E6A49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4310C98E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096C6740" w14:textId="77777777" w:rsidTr="00036DE9">
        <w:tc>
          <w:tcPr>
            <w:tcW w:w="9062" w:type="dxa"/>
            <w:shd w:val="clear" w:color="auto" w:fill="FF9999"/>
          </w:tcPr>
          <w:p w14:paraId="76111C02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CE6A49" w14:paraId="07F2776B" w14:textId="77777777" w:rsidTr="00036DE9">
        <w:tc>
          <w:tcPr>
            <w:tcW w:w="9062" w:type="dxa"/>
            <w:shd w:val="clear" w:color="auto" w:fill="FFCCCC"/>
          </w:tcPr>
          <w:p w14:paraId="1EC1B2BB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4CC5FC3D" w14:textId="77777777" w:rsidTr="00E549D9">
        <w:tc>
          <w:tcPr>
            <w:tcW w:w="9062" w:type="dxa"/>
          </w:tcPr>
          <w:p w14:paraId="7BDC0248" w14:textId="77777777" w:rsidR="00036DE9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4250901F" w14:textId="77777777" w:rsidR="0045324E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27B5DACB" w14:textId="77777777" w:rsidR="0045324E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069755F2" w14:textId="77777777" w:rsidR="0045324E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76C8E13A" w14:textId="77777777" w:rsidR="0045324E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137576BE" w14:textId="77777777" w:rsidR="0045324E" w:rsidRPr="00CE6A49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1C59167D" w14:textId="77777777" w:rsidR="0045324E" w:rsidRPr="00CE6A49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CE6A49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20C08D7B" w14:textId="77777777" w:rsidR="0045324E" w:rsidRPr="00CE6A49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160079E2" w14:textId="77777777" w:rsidR="00D9759F" w:rsidRPr="00CE6A49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2B50908B" w14:textId="77777777" w:rsidR="00D9759F" w:rsidRPr="00CE6A49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CE6A49" w14:paraId="2A852776" w14:textId="77777777" w:rsidTr="00036DE9">
        <w:tc>
          <w:tcPr>
            <w:tcW w:w="9062" w:type="dxa"/>
            <w:shd w:val="clear" w:color="auto" w:fill="FFCCCC"/>
          </w:tcPr>
          <w:p w14:paraId="626A7E89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234FE7D0" w14:textId="77777777" w:rsidTr="00E549D9">
        <w:tc>
          <w:tcPr>
            <w:tcW w:w="9062" w:type="dxa"/>
          </w:tcPr>
          <w:p w14:paraId="51479D9A" w14:textId="77777777" w:rsidR="00036DE9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4375FE94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20B4413E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3E37BA52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7AF3AA9C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70E5262B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21F6376F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7DB961E1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4BECFCA8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5DA5A60D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36E02594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500E64F9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534485DD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CE6A49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06D04E39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00559982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6EEEB790" w14:textId="77777777" w:rsidR="0045324E" w:rsidRPr="00CE6A49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32F4D470" w14:textId="77777777" w:rsidR="00D9759F" w:rsidRPr="00CE6A49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7586A207" w14:textId="77777777" w:rsidR="00D9759F" w:rsidRPr="00CE6A49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4902E279" w14:textId="77777777" w:rsidR="00D9759F" w:rsidRPr="00CE6A49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CE6A49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CE6A49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0EB72695" w14:textId="77777777" w:rsidR="00D9759F" w:rsidRPr="00CE6A49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CE6A49" w14:paraId="12B23602" w14:textId="77777777" w:rsidTr="00036DE9">
        <w:tc>
          <w:tcPr>
            <w:tcW w:w="9062" w:type="dxa"/>
            <w:shd w:val="clear" w:color="auto" w:fill="FFCCCC"/>
          </w:tcPr>
          <w:p w14:paraId="4B7CED8E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42C8AC6F" w14:textId="77777777" w:rsidTr="00E549D9">
        <w:tc>
          <w:tcPr>
            <w:tcW w:w="9062" w:type="dxa"/>
          </w:tcPr>
          <w:p w14:paraId="4E6639EA" w14:textId="7C0E68FA" w:rsidR="00D9759F" w:rsidRPr="00CE6A49" w:rsidRDefault="00D9759F" w:rsidP="00CE6A4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</w:t>
            </w:r>
          </w:p>
        </w:tc>
      </w:tr>
      <w:tr w:rsidR="00036DE9" w:rsidRPr="00CE6A49" w14:paraId="4179C0E2" w14:textId="77777777" w:rsidTr="00036DE9">
        <w:tc>
          <w:tcPr>
            <w:tcW w:w="9062" w:type="dxa"/>
            <w:shd w:val="clear" w:color="auto" w:fill="FFCCCC"/>
          </w:tcPr>
          <w:p w14:paraId="278C03C7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DC62D15" w14:textId="77777777" w:rsidTr="00E549D9">
        <w:tc>
          <w:tcPr>
            <w:tcW w:w="9062" w:type="dxa"/>
          </w:tcPr>
          <w:p w14:paraId="76E984E6" w14:textId="77777777" w:rsidR="00036DE9" w:rsidRPr="00CE6A49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779C73D9" w14:textId="77777777" w:rsidR="0045324E" w:rsidRPr="00CE6A49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48153542" w14:textId="77777777" w:rsidR="0045324E" w:rsidRPr="00CE6A49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70A8EE54" w14:textId="77777777" w:rsidR="00D9759F" w:rsidRPr="00CE6A49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0D4150D1" w14:textId="7B7F364A" w:rsidR="00D9759F" w:rsidRPr="00CE6A49" w:rsidRDefault="00D9759F" w:rsidP="00CE6A4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</w:tc>
      </w:tr>
      <w:tr w:rsidR="00036DE9" w:rsidRPr="00CE6A49" w14:paraId="0DEC1B33" w14:textId="77777777" w:rsidTr="00036DE9">
        <w:tc>
          <w:tcPr>
            <w:tcW w:w="9062" w:type="dxa"/>
            <w:shd w:val="clear" w:color="auto" w:fill="FFCCCC"/>
          </w:tcPr>
          <w:p w14:paraId="56BC3939" w14:textId="77777777" w:rsidR="00036DE9" w:rsidRPr="00CE6A49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4AF520B" w14:textId="77777777" w:rsidTr="00E549D9">
        <w:tc>
          <w:tcPr>
            <w:tcW w:w="9062" w:type="dxa"/>
          </w:tcPr>
          <w:p w14:paraId="35DC1EB0" w14:textId="77777777" w:rsidR="00036DE9" w:rsidRPr="00CE6A49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CE6A49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CE6A49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58921164" w14:textId="77777777" w:rsidR="0045324E" w:rsidRPr="00CE6A49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76B1FFCB" w14:textId="77777777" w:rsidR="0045324E" w:rsidRPr="00CE6A49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25AF001D" w14:textId="77777777" w:rsidR="0045324E" w:rsidRPr="00CE6A49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45A42BA1" w14:textId="77777777" w:rsidR="0045324E" w:rsidRPr="00CE6A49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331A5804" w14:textId="6B279FFF" w:rsidR="00D9759F" w:rsidRPr="00CE6A49" w:rsidRDefault="00D9759F" w:rsidP="00CE6A4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</w:tc>
      </w:tr>
    </w:tbl>
    <w:p w14:paraId="24EB3981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64C857BB" w14:textId="77777777" w:rsidTr="00036DE9">
        <w:tc>
          <w:tcPr>
            <w:tcW w:w="9062" w:type="dxa"/>
            <w:shd w:val="clear" w:color="auto" w:fill="FF9999"/>
          </w:tcPr>
          <w:p w14:paraId="6F09C49B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CE6A49" w14:paraId="7FEC29D6" w14:textId="77777777" w:rsidTr="00036DE9">
        <w:tc>
          <w:tcPr>
            <w:tcW w:w="9062" w:type="dxa"/>
            <w:shd w:val="clear" w:color="auto" w:fill="FFCCCC"/>
          </w:tcPr>
          <w:p w14:paraId="74DA90A6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10C78963" w14:textId="77777777" w:rsidTr="00E549D9">
        <w:tc>
          <w:tcPr>
            <w:tcW w:w="9062" w:type="dxa"/>
          </w:tcPr>
          <w:p w14:paraId="220DE88F" w14:textId="77777777" w:rsidR="00036DE9" w:rsidRPr="00CE6A49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0A9F8C7F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25DD8FBF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3FE06149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1E0111A0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2A0DF461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7464EB20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5E9D2C2D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4EB4966F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00FC033C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5F14BF48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39FB069F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6E39E26B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3DB008D9" w14:textId="77777777" w:rsidR="00D9759F" w:rsidRPr="00CE6A49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25504EEA" w14:textId="77777777" w:rsidR="00D9759F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14F037EF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5E9E85E4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02837345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07E9BFB7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2D6C71F4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345C5707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55837761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14:paraId="2F879F8A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01004475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024EEF62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294242E5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6E0D0452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046BA708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30F382B3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08E9C7A0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0B9BFA41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79DC3AC5" w14:textId="77777777" w:rsidR="00951B57" w:rsidRPr="00CE6A49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CE6A49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CE6A49" w14:paraId="3DC59C6A" w14:textId="77777777" w:rsidTr="00036DE9">
        <w:tc>
          <w:tcPr>
            <w:tcW w:w="9062" w:type="dxa"/>
            <w:shd w:val="clear" w:color="auto" w:fill="FFCCCC"/>
          </w:tcPr>
          <w:p w14:paraId="51EE4B25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04B209B4" w14:textId="77777777" w:rsidTr="00E549D9">
        <w:tc>
          <w:tcPr>
            <w:tcW w:w="9062" w:type="dxa"/>
          </w:tcPr>
          <w:p w14:paraId="610E5D68" w14:textId="77777777" w:rsidR="00036DE9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7F2242E2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606CCBB7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48D00FCF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70FB5A5A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zna definicje odcinków prostopadłych i odcinków równoległych (P)</w:t>
            </w:r>
          </w:p>
          <w:p w14:paraId="75C62CF2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4EB742AA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67854C3F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7FCAFA94" w14:textId="77777777" w:rsidR="00D9759F" w:rsidRPr="00CE6A49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28FBFCF9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6624A403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26B4F2D7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06D4DD3A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2F37B99C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07D870B7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1568C432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6F3B6FFA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5643C467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00D2838E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270D93C9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4EEB5E83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36959A6D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245206B0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79D76587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575ED2D8" w14:textId="77777777" w:rsidR="00951B57" w:rsidRPr="00CE6A49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6BCB8A66" w14:textId="77777777" w:rsidR="00E549D9" w:rsidRPr="00CE6A49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7A895467" w14:textId="77777777" w:rsidR="00E549D9" w:rsidRPr="00CE6A49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0177DC3F" w14:textId="77777777" w:rsidR="00E549D9" w:rsidRPr="00CE6A49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zastosowanie skali na planie (P)</w:t>
            </w:r>
          </w:p>
          <w:p w14:paraId="6E4914DB" w14:textId="77777777" w:rsidR="00E549D9" w:rsidRPr="00CE6A49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pojęcie skali na planie (P)</w:t>
            </w:r>
          </w:p>
        </w:tc>
      </w:tr>
      <w:tr w:rsidR="00036DE9" w:rsidRPr="00CE6A49" w14:paraId="32A7ADAB" w14:textId="77777777" w:rsidTr="00036DE9">
        <w:tc>
          <w:tcPr>
            <w:tcW w:w="9062" w:type="dxa"/>
            <w:shd w:val="clear" w:color="auto" w:fill="FFCCCC"/>
          </w:tcPr>
          <w:p w14:paraId="3D2AEBDF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1CAE2FD" w14:textId="77777777" w:rsidTr="00E549D9">
        <w:tc>
          <w:tcPr>
            <w:tcW w:w="9062" w:type="dxa"/>
          </w:tcPr>
          <w:p w14:paraId="65BE42EC" w14:textId="77777777" w:rsidR="00036DE9" w:rsidRPr="00CE6A49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4F1A54B7" w14:textId="77777777" w:rsidR="00D9759F" w:rsidRPr="00CE6A49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CE6A49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4030C96C" w14:textId="77777777" w:rsidR="00D9759F" w:rsidRPr="00CE6A49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AABFF04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2362FA92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27337CC5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7D466136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CE6A49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100C580B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449A688D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72A9B8CB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74234033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0762D97F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763E7F14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569E06F8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077E36BB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10066739" w14:textId="77777777" w:rsidR="00951B57" w:rsidRPr="00CE6A49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60B2AD87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41B7FA3F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4A08136F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32DE6D48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1A132279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6B1E4216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na podstawie skali długość odcinka na planie (mapie) lub w rzeczywistości (R)</w:t>
            </w:r>
          </w:p>
          <w:p w14:paraId="02DA46CC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określać skalę na podstawie słownego opisu (R)</w:t>
            </w:r>
          </w:p>
          <w:p w14:paraId="0ADABCE1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stosować podziałkę liniową (R)</w:t>
            </w:r>
          </w:p>
          <w:p w14:paraId="048CC322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dobierać skalę planu stosownie do potrzeb (R–D)</w:t>
            </w:r>
          </w:p>
          <w:p w14:paraId="2726AD16" w14:textId="77777777" w:rsidR="00E549D9" w:rsidRPr="00CE6A49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przyporządkować fragment mapy do odpowiedniej skali (R)</w:t>
            </w:r>
          </w:p>
        </w:tc>
      </w:tr>
      <w:tr w:rsidR="00036DE9" w:rsidRPr="00CE6A49" w14:paraId="614DC77A" w14:textId="77777777" w:rsidTr="00036DE9">
        <w:tc>
          <w:tcPr>
            <w:tcW w:w="9062" w:type="dxa"/>
            <w:shd w:val="clear" w:color="auto" w:fill="FFCCCC"/>
          </w:tcPr>
          <w:p w14:paraId="2F72C71F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65F75D39" w14:textId="77777777" w:rsidTr="00E549D9">
        <w:tc>
          <w:tcPr>
            <w:tcW w:w="9062" w:type="dxa"/>
          </w:tcPr>
          <w:p w14:paraId="7FEA7DA4" w14:textId="77777777" w:rsidR="00036DE9" w:rsidRPr="00CE6A49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61E2F31D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kreślić łamane spełniające dane warunki (R–W)</w:t>
            </w:r>
          </w:p>
          <w:p w14:paraId="5A958729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356F11C0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0108D523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4AE53FC9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57CCD1F8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679FF520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E8BCB40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54015567" w14:textId="77777777" w:rsidR="00951B57" w:rsidRPr="00CE6A49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23633B2" w14:textId="77777777" w:rsidR="00951B57" w:rsidRPr="00CE6A49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046A275B" w14:textId="77777777" w:rsidR="00E549D9" w:rsidRPr="00CE6A49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777492EA" w14:textId="77777777" w:rsidR="00E549D9" w:rsidRPr="00CE6A49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E351870" w14:textId="77777777" w:rsidR="00E549D9" w:rsidRPr="00CE6A49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dobierać skalę planu stosownie do potrzeb (R–D)</w:t>
            </w:r>
          </w:p>
        </w:tc>
      </w:tr>
      <w:tr w:rsidR="00036DE9" w:rsidRPr="00CE6A49" w14:paraId="32802FEF" w14:textId="77777777" w:rsidTr="00036DE9">
        <w:tc>
          <w:tcPr>
            <w:tcW w:w="9062" w:type="dxa"/>
            <w:shd w:val="clear" w:color="auto" w:fill="FFCCCC"/>
          </w:tcPr>
          <w:p w14:paraId="5DC03A0F" w14:textId="77777777" w:rsidR="00036DE9" w:rsidRPr="00CE6A49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4842C85B" w14:textId="77777777" w:rsidTr="00E549D9">
        <w:tc>
          <w:tcPr>
            <w:tcW w:w="9062" w:type="dxa"/>
          </w:tcPr>
          <w:p w14:paraId="7ABBBF88" w14:textId="77777777" w:rsidR="00036DE9" w:rsidRPr="00CE6A49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0FAFD133" w14:textId="77777777" w:rsidR="00D9759F" w:rsidRPr="00CE6A49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66F950B1" w14:textId="77777777" w:rsidR="00D9759F" w:rsidRPr="00CE6A49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059974DD" w14:textId="77777777" w:rsidR="00951B57" w:rsidRPr="00CE6A49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CE6A49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6B24FE9A" w14:textId="77777777" w:rsidR="00951B57" w:rsidRPr="00CE6A49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05483C41" w14:textId="77777777" w:rsidR="00951B57" w:rsidRPr="00CE6A49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3F3C4914" w14:textId="77777777" w:rsidR="00951B57" w:rsidRPr="00CE6A49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06CC5857" w14:textId="77777777" w:rsidR="00951B57" w:rsidRPr="00CE6A49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6865AD70" w14:textId="77777777" w:rsidR="00951B57" w:rsidRPr="00CE6A49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1FBB857F" w14:textId="77777777" w:rsidR="00E549D9" w:rsidRPr="00CE6A49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77FD0A83" w14:textId="77777777" w:rsidR="00E549D9" w:rsidRPr="00CE6A49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1893854" w14:textId="77777777" w:rsidR="00E549D9" w:rsidRPr="00CE6A49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skalę mapy na podstawie długości odpowiedniego odcinka podanego w innej skali (W)</w:t>
            </w:r>
          </w:p>
        </w:tc>
      </w:tr>
    </w:tbl>
    <w:p w14:paraId="450D1CBB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53033D60" w14:textId="77777777" w:rsidTr="00036DE9">
        <w:tc>
          <w:tcPr>
            <w:tcW w:w="9062" w:type="dxa"/>
            <w:shd w:val="clear" w:color="auto" w:fill="FF9999"/>
          </w:tcPr>
          <w:p w14:paraId="23140B53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CE6A49" w14:paraId="172C4541" w14:textId="77777777" w:rsidTr="00036DE9">
        <w:tc>
          <w:tcPr>
            <w:tcW w:w="9062" w:type="dxa"/>
            <w:shd w:val="clear" w:color="auto" w:fill="FFCCCC"/>
          </w:tcPr>
          <w:p w14:paraId="3E567DFE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7A9A417F" w14:textId="77777777" w:rsidTr="00E549D9">
        <w:tc>
          <w:tcPr>
            <w:tcW w:w="9062" w:type="dxa"/>
          </w:tcPr>
          <w:p w14:paraId="18698923" w14:textId="77777777" w:rsidR="00E549D9" w:rsidRPr="00CE6A49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23BEB1DF" w14:textId="77777777" w:rsidR="00E549D9" w:rsidRPr="00CE6A49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65BA8DA7" w14:textId="77777777" w:rsidR="00036DE9" w:rsidRPr="00CE6A49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40D9311C" w14:textId="77777777" w:rsidR="00E549D9" w:rsidRPr="00CE6A49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673DD929" w14:textId="77777777" w:rsidR="00E549D9" w:rsidRPr="00CE6A49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4AC0D981" w14:textId="77777777" w:rsidR="00B1534A" w:rsidRPr="00CE6A49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6364FB02" w14:textId="77777777" w:rsidR="00B1534A" w:rsidRPr="00CE6A49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sz w:val="20"/>
                <w:szCs w:val="20"/>
              </w:rPr>
              <w:t>zna pojęcie ułamka jako ilorazu dwóch liczb naturalnych (K)</w:t>
            </w:r>
          </w:p>
          <w:p w14:paraId="33FE7111" w14:textId="77777777" w:rsidR="00B1534A" w:rsidRPr="00CE6A49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algorytm dodawania ułamków zwykłych o jednakowych mianownikach (K)</w:t>
            </w:r>
          </w:p>
          <w:p w14:paraId="43445DE3" w14:textId="77777777" w:rsidR="00B1534A" w:rsidRPr="00CE6A49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dodawać dwa ułamki zwykłe o tych samych mianownikach (K)</w:t>
            </w:r>
          </w:p>
          <w:p w14:paraId="30D29699" w14:textId="77777777" w:rsidR="00B1534A" w:rsidRPr="00CE6A49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sz w:val="20"/>
                <w:szCs w:val="20"/>
              </w:rPr>
              <w:t>zna algorytm odejmowania ułamków zwykłych o jednakowych mianownikach (K)</w:t>
            </w:r>
          </w:p>
          <w:p w14:paraId="19E829DA" w14:textId="77777777" w:rsidR="00B1534A" w:rsidRPr="00CE6A49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odejmować dwa ułamki zwykłe o tych samych mianownikach (K)</w:t>
            </w:r>
          </w:p>
        </w:tc>
      </w:tr>
      <w:tr w:rsidR="00036DE9" w:rsidRPr="00CE6A49" w14:paraId="5843AC2A" w14:textId="77777777" w:rsidTr="00036DE9">
        <w:tc>
          <w:tcPr>
            <w:tcW w:w="9062" w:type="dxa"/>
            <w:shd w:val="clear" w:color="auto" w:fill="FFCCCC"/>
          </w:tcPr>
          <w:p w14:paraId="0ACF92E9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4A3B3D0E" w14:textId="77777777" w:rsidTr="00E549D9">
        <w:tc>
          <w:tcPr>
            <w:tcW w:w="9062" w:type="dxa"/>
          </w:tcPr>
          <w:p w14:paraId="3730B7F3" w14:textId="77777777" w:rsidR="00036DE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630DC64F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227DA728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498276EF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2D197AA7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45832B9D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CE6A49">
              <w:rPr>
                <w:rFonts w:cstheme="minorHAnsi"/>
                <w:iCs/>
                <w:sz w:val="20"/>
                <w:szCs w:val="20"/>
              </w:rPr>
              <w:t>,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542D02CC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CE6A49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CE6A49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5DD12100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CE6A49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CE6A49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3AEBF57C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093572E3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628523F6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28C188BC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zna algorytm skracania i algorytm rozszerzania ułamków zwykłych (P)</w:t>
            </w:r>
          </w:p>
          <w:p w14:paraId="23A74B25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63FAA2C8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2143B26B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3D206B98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1FCC6CF4" w14:textId="77777777" w:rsidR="00E549D9" w:rsidRPr="00CE6A49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007C921A" w14:textId="77777777" w:rsidR="00E549D9" w:rsidRPr="00CE6A49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stosować odpowiedniości: dzielna – licznik, dzielnik – mianownik, znak dzielenia – kreska ułamkowa (P)</w:t>
            </w:r>
          </w:p>
          <w:p w14:paraId="45FDB188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przedstawiać ułamki zwykłe w postaci ilorazu liczb naturalnych i odwrotnie (P)</w:t>
            </w:r>
          </w:p>
          <w:p w14:paraId="30909031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dodawać liczby mieszane o tych samych mianownikach (P)</w:t>
            </w:r>
          </w:p>
          <w:p w14:paraId="34F86851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 zastosowaniem dodawania ułamków zwykłych (P)</w:t>
            </w:r>
          </w:p>
          <w:p w14:paraId="38C6ADF6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rozumie odejmowanie jako działanie odwrotne do dodawania (P)</w:t>
            </w:r>
          </w:p>
          <w:p w14:paraId="390C9B99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porównywać różnicowo (P)</w:t>
            </w:r>
          </w:p>
          <w:p w14:paraId="33B9FF45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odejmować liczby mieszane o tych samych mianownikach (P)</w:t>
            </w:r>
          </w:p>
          <w:p w14:paraId="0182C6DF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składnik, znając sumę i drugi składnik (P)</w:t>
            </w:r>
          </w:p>
          <w:p w14:paraId="11141375" w14:textId="77777777" w:rsidR="00B1534A" w:rsidRPr="00CE6A49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z  zastosowaniem odejmowania ułamków zwykłych (P)</w:t>
            </w:r>
          </w:p>
        </w:tc>
      </w:tr>
      <w:tr w:rsidR="00036DE9" w:rsidRPr="00CE6A49" w14:paraId="30CC8103" w14:textId="77777777" w:rsidTr="00036DE9">
        <w:tc>
          <w:tcPr>
            <w:tcW w:w="9062" w:type="dxa"/>
            <w:shd w:val="clear" w:color="auto" w:fill="FFCCCC"/>
          </w:tcPr>
          <w:p w14:paraId="5DA2275A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533D16F" w14:textId="77777777" w:rsidTr="00E549D9">
        <w:tc>
          <w:tcPr>
            <w:tcW w:w="9062" w:type="dxa"/>
          </w:tcPr>
          <w:p w14:paraId="307E1759" w14:textId="77777777" w:rsidR="00036DE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70528134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283399DC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CE6A49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CE6A49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CE6A49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CE6A49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5EA24B09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1325885E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21ED2770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220EAA63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27AB625F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74E99825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407EC824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5AD0DAED" w14:textId="77777777" w:rsidR="00E549D9" w:rsidRPr="00CE6A49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196BABBD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sposób wyłączania całości z ułamka (R)</w:t>
            </w:r>
          </w:p>
          <w:p w14:paraId="52A82BE1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wyłączać całości z ułamków (R)</w:t>
            </w:r>
          </w:p>
          <w:p w14:paraId="18A835C0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porządkować liczby przedstawione w postaci ułamków niewłaściwych i liczb mieszanych(R–D)</w:t>
            </w:r>
          </w:p>
          <w:p w14:paraId="0822C685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14:paraId="39267F89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dopełniać ułamki do całości (R)</w:t>
            </w:r>
          </w:p>
          <w:p w14:paraId="14F76C7C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odejmować ułamki od całości (R)</w:t>
            </w:r>
          </w:p>
          <w:p w14:paraId="73098FFC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14:paraId="50E5A690" w14:textId="77777777" w:rsidR="00B1534A" w:rsidRPr="00CE6A49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odjemnik, znając odjemną i różnicę (R)</w:t>
            </w:r>
          </w:p>
        </w:tc>
      </w:tr>
      <w:tr w:rsidR="00036DE9" w:rsidRPr="00CE6A49" w14:paraId="27928B72" w14:textId="77777777" w:rsidTr="00036DE9">
        <w:tc>
          <w:tcPr>
            <w:tcW w:w="9062" w:type="dxa"/>
            <w:shd w:val="clear" w:color="auto" w:fill="FFCCCC"/>
          </w:tcPr>
          <w:p w14:paraId="7FF6511C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6D69255F" w14:textId="77777777" w:rsidTr="00E549D9">
        <w:tc>
          <w:tcPr>
            <w:tcW w:w="9062" w:type="dxa"/>
          </w:tcPr>
          <w:p w14:paraId="3BFC5A06" w14:textId="77777777" w:rsidR="00036DE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5B166834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05A86C6F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29549420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2CC35323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64F0F2E3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0AA2E681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267195E4" w14:textId="77777777" w:rsidR="00E549D9" w:rsidRPr="00CE6A49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6E901A0D" w14:textId="77777777" w:rsidR="00B1534A" w:rsidRPr="00CE6A49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porządkować liczby przedstawione w postaci ułamków niewłaściwych i liczb mieszanych(R–D)</w:t>
            </w:r>
          </w:p>
          <w:p w14:paraId="294456D7" w14:textId="77777777" w:rsidR="00B1534A" w:rsidRPr="00CE6A49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14:paraId="3DC44228" w14:textId="77777777" w:rsidR="00B1534A" w:rsidRPr="00CE6A49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odczytywać na osi liczbowej współrzędne ułamków niewłaściwych i liczb mieszanych o różnych mianownikach (D–W)</w:t>
            </w:r>
          </w:p>
          <w:p w14:paraId="2D2AE062" w14:textId="77777777" w:rsidR="00B1534A" w:rsidRPr="00CE6A49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 zastosowaniem dodawania ułamków zwykłych (D–W)</w:t>
            </w:r>
          </w:p>
          <w:p w14:paraId="60EEDFFF" w14:textId="77777777" w:rsidR="00B1534A" w:rsidRPr="00CE6A49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14:paraId="47143604" w14:textId="77777777" w:rsidR="00B1534A" w:rsidRPr="00CE6A49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 xml:space="preserve">umie </w:t>
            </w:r>
            <w:r w:rsidR="00B1534A" w:rsidRPr="00CE6A49">
              <w:rPr>
                <w:rFonts w:cstheme="minorHAnsi"/>
                <w:sz w:val="20"/>
                <w:szCs w:val="20"/>
              </w:rPr>
              <w:t>rozwiązywać zadania tekstowe z zastosowaniem odejmowania ułamków zwykłych (D–W)</w:t>
            </w:r>
          </w:p>
        </w:tc>
      </w:tr>
      <w:tr w:rsidR="00036DE9" w:rsidRPr="00CE6A49" w14:paraId="1EC35A9C" w14:textId="77777777" w:rsidTr="00036DE9">
        <w:tc>
          <w:tcPr>
            <w:tcW w:w="9062" w:type="dxa"/>
            <w:shd w:val="clear" w:color="auto" w:fill="FFCCCC"/>
          </w:tcPr>
          <w:p w14:paraId="75CB9941" w14:textId="77777777" w:rsidR="00036DE9" w:rsidRPr="00CE6A49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E803D5E" w14:textId="77777777" w:rsidTr="00E549D9">
        <w:tc>
          <w:tcPr>
            <w:tcW w:w="9062" w:type="dxa"/>
          </w:tcPr>
          <w:p w14:paraId="4777E039" w14:textId="77777777" w:rsidR="00036DE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14:paraId="5CE1C478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5C3B20A9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6360D0E7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143B2222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B9941A0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5F3839C3" w14:textId="77777777" w:rsidR="00E549D9" w:rsidRPr="00CE6A49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0B0CD3F9" w14:textId="77777777" w:rsidR="00B1534A" w:rsidRPr="00CE6A49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14:paraId="062CA624" w14:textId="77777777" w:rsidR="00B1534A" w:rsidRPr="00CE6A49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odczytywać na osi liczbowej współrzędne ułamków niewłaściwych i liczb mieszanych o różnych mianownikach (D–W)</w:t>
            </w:r>
          </w:p>
          <w:p w14:paraId="79EE6CC5" w14:textId="77777777" w:rsidR="00B1534A" w:rsidRPr="00CE6A49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 zastosowaniem dodawania ułamków zwykłych (D–W)</w:t>
            </w:r>
          </w:p>
          <w:p w14:paraId="4ACFBC86" w14:textId="77777777" w:rsidR="00B1534A" w:rsidRPr="00CE6A49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 xml:space="preserve">umie </w:t>
            </w:r>
            <w:r w:rsidR="00B1534A" w:rsidRPr="00CE6A49">
              <w:rPr>
                <w:rFonts w:cstheme="minorHAnsi"/>
                <w:sz w:val="20"/>
                <w:szCs w:val="20"/>
              </w:rPr>
              <w:t>rozwiązywać zadania tekstowe z zastosowaniem odejmowania ułamków zwykłych (D–W)</w:t>
            </w:r>
          </w:p>
        </w:tc>
      </w:tr>
    </w:tbl>
    <w:p w14:paraId="38BF0D13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11592FE8" w14:textId="77777777" w:rsidTr="00036DE9">
        <w:tc>
          <w:tcPr>
            <w:tcW w:w="9062" w:type="dxa"/>
            <w:shd w:val="clear" w:color="auto" w:fill="FF9999"/>
          </w:tcPr>
          <w:p w14:paraId="14656826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CE6A49" w14:paraId="0F9FBC95" w14:textId="77777777" w:rsidTr="00036DE9">
        <w:tc>
          <w:tcPr>
            <w:tcW w:w="9062" w:type="dxa"/>
            <w:shd w:val="clear" w:color="auto" w:fill="FFCCCC"/>
          </w:tcPr>
          <w:p w14:paraId="258F904E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7DF2D435" w14:textId="77777777" w:rsidTr="00E549D9">
        <w:tc>
          <w:tcPr>
            <w:tcW w:w="9062" w:type="dxa"/>
          </w:tcPr>
          <w:p w14:paraId="7E12551A" w14:textId="77777777" w:rsidR="00036DE9" w:rsidRPr="00CE6A49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2057B065" w14:textId="77777777" w:rsidR="00B1534A" w:rsidRPr="00CE6A49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5F16E689" w14:textId="77777777" w:rsidR="00192F30" w:rsidRPr="00CE6A49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0C96F96D" w14:textId="77777777" w:rsidR="00192F30" w:rsidRPr="00CE6A49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sz w:val="20"/>
                <w:szCs w:val="20"/>
              </w:rPr>
              <w:t>zna algorytm dodawania pisemnego ułamków dziesiętnych (K)</w:t>
            </w:r>
          </w:p>
          <w:p w14:paraId="16EB9468" w14:textId="77777777" w:rsidR="00192F30" w:rsidRPr="00CE6A49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sz w:val="20"/>
                <w:szCs w:val="20"/>
              </w:rPr>
              <w:t>pamięciowo i pisemnie umie dodawać ułamki dziesiętne o jednakowej liczbie cyfr po przecinku (K)</w:t>
            </w:r>
          </w:p>
          <w:p w14:paraId="66A90A08" w14:textId="77777777" w:rsidR="00192F30" w:rsidRPr="00CE6A49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sz w:val="20"/>
                <w:szCs w:val="20"/>
              </w:rPr>
              <w:t>zna algorytm odejmowania pisemnego ułamków dziesiętnych (K)</w:t>
            </w:r>
          </w:p>
        </w:tc>
      </w:tr>
      <w:tr w:rsidR="00036DE9" w:rsidRPr="00CE6A49" w14:paraId="616A9552" w14:textId="77777777" w:rsidTr="00036DE9">
        <w:tc>
          <w:tcPr>
            <w:tcW w:w="9062" w:type="dxa"/>
            <w:shd w:val="clear" w:color="auto" w:fill="FFCCCC"/>
          </w:tcPr>
          <w:p w14:paraId="67C3E665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6C2911C9" w14:textId="77777777" w:rsidTr="00E549D9">
        <w:tc>
          <w:tcPr>
            <w:tcW w:w="9062" w:type="dxa"/>
          </w:tcPr>
          <w:p w14:paraId="50EF4274" w14:textId="77777777" w:rsidR="00036DE9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05D549EA" w14:textId="77777777" w:rsidR="00B1534A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62814D74" w14:textId="77777777" w:rsidR="00B1534A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158544DE" w14:textId="77777777" w:rsidR="00B1534A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34AFB770" w14:textId="77777777" w:rsidR="00B1534A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541D25C5" w14:textId="77777777" w:rsidR="00B1534A" w:rsidRPr="00CE6A49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7D3EC77C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zna pojęcie wyrażenia </w:t>
            </w:r>
            <w:proofErr w:type="spellStart"/>
            <w:r w:rsidRPr="00CE6A49">
              <w:rPr>
                <w:rFonts w:cstheme="minorHAnsi"/>
                <w:iCs/>
                <w:sz w:val="20"/>
                <w:szCs w:val="20"/>
              </w:rPr>
              <w:t>jednomianowanego</w:t>
            </w:r>
            <w:proofErr w:type="spellEnd"/>
            <w:r w:rsidRPr="00CE6A49">
              <w:rPr>
                <w:rFonts w:cstheme="minorHAnsi"/>
                <w:iCs/>
                <w:sz w:val="20"/>
                <w:szCs w:val="20"/>
              </w:rPr>
              <w:t xml:space="preserve"> i dwumianowanego (P)</w:t>
            </w:r>
          </w:p>
          <w:p w14:paraId="6C77E6D7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4EDFBD9E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787A2572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00FB7876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4A48E5AA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14:paraId="699F7755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25B1F59C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37283392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1C4F2FF9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24F02552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2BD487AB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13656C89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pamięciowo i pisemnie umie dodawać ułamki dziesiętne o różnej liczbie cyfr po przecinku (P)</w:t>
            </w:r>
          </w:p>
          <w:p w14:paraId="35018D33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 zastosowaniem dodawania ułamków dziesiętnych (P)</w:t>
            </w:r>
          </w:p>
          <w:p w14:paraId="1792B7AB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porównywać różnicowo (P)</w:t>
            </w:r>
          </w:p>
          <w:p w14:paraId="729CE24D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odejmować pamięciowo i pisemnie ułamki dziesiętne (P)</w:t>
            </w:r>
          </w:p>
          <w:p w14:paraId="07A2933F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sprawdzać poprawność odejmowania (P)</w:t>
            </w:r>
          </w:p>
          <w:p w14:paraId="02F78153" w14:textId="77777777" w:rsidR="00192F30" w:rsidRPr="00CE6A49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 zastosowaniem odejmowania ułamków zwykłych (P)</w:t>
            </w:r>
          </w:p>
        </w:tc>
      </w:tr>
      <w:tr w:rsidR="00036DE9" w:rsidRPr="00CE6A49" w14:paraId="4998B840" w14:textId="77777777" w:rsidTr="00036DE9">
        <w:tc>
          <w:tcPr>
            <w:tcW w:w="9062" w:type="dxa"/>
            <w:shd w:val="clear" w:color="auto" w:fill="FFCCCC"/>
          </w:tcPr>
          <w:p w14:paraId="7E9C348B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8B76B50" w14:textId="77777777" w:rsidTr="00E549D9">
        <w:tc>
          <w:tcPr>
            <w:tcW w:w="9062" w:type="dxa"/>
          </w:tcPr>
          <w:p w14:paraId="02E13D8E" w14:textId="77777777" w:rsidR="00036DE9" w:rsidRPr="00CE6A49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16031CF2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107A37C7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zamieniać wyrażenia dwumianowane na </w:t>
            </w:r>
            <w:proofErr w:type="spellStart"/>
            <w:r w:rsidRPr="00CE6A49">
              <w:rPr>
                <w:rFonts w:cstheme="minorHAnsi"/>
                <w:iCs/>
                <w:sz w:val="20"/>
                <w:szCs w:val="20"/>
              </w:rPr>
              <w:t>jednomianowane</w:t>
            </w:r>
            <w:proofErr w:type="spellEnd"/>
            <w:r w:rsidRPr="00CE6A49">
              <w:rPr>
                <w:rFonts w:cstheme="minorHAnsi"/>
                <w:iCs/>
                <w:sz w:val="20"/>
                <w:szCs w:val="20"/>
              </w:rPr>
              <w:t xml:space="preserve"> i odwrotnie (R)</w:t>
            </w:r>
          </w:p>
          <w:p w14:paraId="3BBA78D4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14:paraId="7BBA24F2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2F284024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porównywać wielkości podane w różnych jednostkach (R–D)</w:t>
            </w:r>
          </w:p>
          <w:p w14:paraId="36317208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21F0654A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14:paraId="1E6A8D32" w14:textId="77777777" w:rsidR="00192F30" w:rsidRPr="00CE6A49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CE6A49" w14:paraId="2C6814BB" w14:textId="77777777" w:rsidTr="00036DE9">
        <w:tc>
          <w:tcPr>
            <w:tcW w:w="9062" w:type="dxa"/>
            <w:shd w:val="clear" w:color="auto" w:fill="FFCCCC"/>
          </w:tcPr>
          <w:p w14:paraId="2F9CC616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>Wymagania na ocenę bardzo dobrą</w:t>
            </w:r>
            <w:r w:rsidRPr="00CE6A49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07D838F6" w14:textId="77777777" w:rsidTr="00FE0C5A">
        <w:tc>
          <w:tcPr>
            <w:tcW w:w="9062" w:type="dxa"/>
            <w:shd w:val="clear" w:color="auto" w:fill="auto"/>
          </w:tcPr>
          <w:p w14:paraId="2FF02280" w14:textId="77777777" w:rsidR="00036DE9" w:rsidRPr="00CE6A49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2A6856CD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7FD6C931" w14:textId="77777777" w:rsidR="00192F30" w:rsidRPr="00CE6A49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CE6A49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6DF14B05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5CD7E026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z zastosowaniem dodawania ułamków dziesiętnych (D–W)</w:t>
            </w:r>
          </w:p>
          <w:p w14:paraId="60BEE9D8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14:paraId="171DEDB8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wartości prostych wyrażeń arytmetycznych z uwzględnieniem kolejności działań i nawiasów (R–D)</w:t>
            </w:r>
          </w:p>
          <w:p w14:paraId="7235750C" w14:textId="77777777" w:rsidR="00192F30" w:rsidRPr="00CE6A49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rozwiązywać zadania tekstowe z zastosowaniem odejmowania ułamków dziesiętnych (D–W)</w:t>
            </w:r>
          </w:p>
        </w:tc>
      </w:tr>
      <w:tr w:rsidR="00036DE9" w:rsidRPr="00CE6A49" w14:paraId="68B90300" w14:textId="77777777" w:rsidTr="00036DE9">
        <w:tc>
          <w:tcPr>
            <w:tcW w:w="9062" w:type="dxa"/>
            <w:shd w:val="clear" w:color="auto" w:fill="FFCCCC"/>
          </w:tcPr>
          <w:p w14:paraId="0D0DE28D" w14:textId="77777777" w:rsidR="00036DE9" w:rsidRPr="00CE6A49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20922170" w14:textId="77777777" w:rsidTr="00E549D9">
        <w:tc>
          <w:tcPr>
            <w:tcW w:w="9062" w:type="dxa"/>
          </w:tcPr>
          <w:p w14:paraId="1CB517A8" w14:textId="77777777" w:rsidR="00036DE9" w:rsidRPr="00CE6A49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6A5936C9" w14:textId="77777777" w:rsidR="00B1534A" w:rsidRPr="00CE6A49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7B97A40B" w14:textId="77777777" w:rsidR="00192F30" w:rsidRPr="00CE6A49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037D30D6" w14:textId="77777777" w:rsidR="00192F30" w:rsidRPr="00CE6A49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74C73883" w14:textId="77777777" w:rsidR="00192F30" w:rsidRPr="00CE6A49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CE6A49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19CFF154" w14:textId="77777777" w:rsidR="00192F30" w:rsidRPr="00CE6A49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5969E12E" w14:textId="77777777" w:rsidR="00192F30" w:rsidRPr="00CE6A49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z zastosowaniem dodawania ułamków dziesiętnych (D–W)</w:t>
            </w:r>
          </w:p>
          <w:p w14:paraId="4DF08E5B" w14:textId="77777777" w:rsidR="00192F30" w:rsidRPr="00CE6A49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rozwiązywać zadania tekstowe z zastosowaniem odejmowania ułamków dziesiętnych (D–W)</w:t>
            </w:r>
          </w:p>
        </w:tc>
      </w:tr>
    </w:tbl>
    <w:p w14:paraId="21197A24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7332116D" w14:textId="77777777" w:rsidTr="00036DE9">
        <w:tc>
          <w:tcPr>
            <w:tcW w:w="9062" w:type="dxa"/>
            <w:shd w:val="clear" w:color="auto" w:fill="FF9999"/>
          </w:tcPr>
          <w:p w14:paraId="696F703F" w14:textId="77777777" w:rsidR="00036DE9" w:rsidRPr="00CE6A49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CE6A49" w14:paraId="664B0FDB" w14:textId="77777777" w:rsidTr="00036DE9">
        <w:tc>
          <w:tcPr>
            <w:tcW w:w="9062" w:type="dxa"/>
            <w:shd w:val="clear" w:color="auto" w:fill="FFCCCC"/>
          </w:tcPr>
          <w:p w14:paraId="62D37C0E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1218E279" w14:textId="77777777" w:rsidTr="00E549D9">
        <w:tc>
          <w:tcPr>
            <w:tcW w:w="9062" w:type="dxa"/>
          </w:tcPr>
          <w:p w14:paraId="68AC3E8A" w14:textId="77777777" w:rsidR="00192F30" w:rsidRPr="00CE6A49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32E8293F" w14:textId="77777777" w:rsidR="00192F30" w:rsidRPr="00CE6A49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0F832C0F" w14:textId="77777777" w:rsidR="00036DE9" w:rsidRPr="00CE6A49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363DEA94" w14:textId="77777777" w:rsidR="00192F30" w:rsidRPr="00CE6A49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005D1346" w14:textId="77777777" w:rsidR="00192F30" w:rsidRPr="00CE6A49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0DB9204D" w14:textId="77777777" w:rsidR="00192F30" w:rsidRPr="00CE6A49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036DE9" w:rsidRPr="00CE6A49" w14:paraId="3D3A390B" w14:textId="77777777" w:rsidTr="00036DE9">
        <w:tc>
          <w:tcPr>
            <w:tcW w:w="9062" w:type="dxa"/>
            <w:shd w:val="clear" w:color="auto" w:fill="FFCCCC"/>
          </w:tcPr>
          <w:p w14:paraId="5FB4FC26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3FE98CEF" w14:textId="77777777" w:rsidTr="00E549D9">
        <w:tc>
          <w:tcPr>
            <w:tcW w:w="9062" w:type="dxa"/>
          </w:tcPr>
          <w:p w14:paraId="7DAB34FB" w14:textId="77777777" w:rsidR="00036DE9" w:rsidRPr="00CE6A49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2C1C8728" w14:textId="77777777" w:rsidR="00192F30" w:rsidRPr="00CE6A49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5D79DAAD" w14:textId="77777777" w:rsidR="00192F30" w:rsidRPr="00CE6A49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26C71430" w14:textId="77777777" w:rsidR="00192F30" w:rsidRPr="00CE6A49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zależności pomiędzy jednostkami pola (P)</w:t>
            </w:r>
          </w:p>
          <w:p w14:paraId="3E5E3A26" w14:textId="77777777" w:rsidR="00192F30" w:rsidRPr="00CE6A49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pojęcie ara i hektara (P)</w:t>
            </w:r>
          </w:p>
        </w:tc>
      </w:tr>
      <w:tr w:rsidR="00036DE9" w:rsidRPr="00CE6A49" w14:paraId="4568E6CF" w14:textId="77777777" w:rsidTr="00036DE9">
        <w:tc>
          <w:tcPr>
            <w:tcW w:w="9062" w:type="dxa"/>
            <w:shd w:val="clear" w:color="auto" w:fill="FFCCCC"/>
          </w:tcPr>
          <w:p w14:paraId="7DD09173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5E377A2A" w14:textId="77777777" w:rsidTr="00E549D9">
        <w:tc>
          <w:tcPr>
            <w:tcW w:w="9062" w:type="dxa"/>
          </w:tcPr>
          <w:p w14:paraId="646B5AC1" w14:textId="77777777" w:rsidR="00036DE9" w:rsidRPr="00CE6A49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058589DD" w14:textId="77777777" w:rsidR="00192F30" w:rsidRPr="00CE6A49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6F069E67" w14:textId="77777777" w:rsidR="00192F30" w:rsidRPr="00CE6A49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 xml:space="preserve">umie </w:t>
            </w:r>
            <w:r w:rsidR="00F71965" w:rsidRPr="00CE6A49">
              <w:rPr>
                <w:rFonts w:cstheme="minorHAnsi"/>
                <w:sz w:val="20"/>
                <w:szCs w:val="20"/>
              </w:rPr>
              <w:t>zamieniać jednostki pola (R–D)</w:t>
            </w:r>
          </w:p>
          <w:p w14:paraId="6BF7BB51" w14:textId="77777777" w:rsidR="00192F30" w:rsidRPr="00CE6A49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porównywać pola figur wyrażone w różnych jednostkach (R–D)</w:t>
            </w:r>
          </w:p>
          <w:p w14:paraId="19DA13D4" w14:textId="77777777" w:rsidR="00F71965" w:rsidRPr="00CE6A49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CE6A49" w14:paraId="3FBBCDE1" w14:textId="77777777" w:rsidTr="00036DE9">
        <w:tc>
          <w:tcPr>
            <w:tcW w:w="9062" w:type="dxa"/>
            <w:shd w:val="clear" w:color="auto" w:fill="FFCCCC"/>
          </w:tcPr>
          <w:p w14:paraId="11568869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6F9A9966" w14:textId="77777777" w:rsidTr="00E549D9">
        <w:tc>
          <w:tcPr>
            <w:tcW w:w="9062" w:type="dxa"/>
          </w:tcPr>
          <w:p w14:paraId="22D6113F" w14:textId="77777777" w:rsidR="00036DE9" w:rsidRPr="00CE6A49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096075EE" w14:textId="77777777" w:rsidR="00192F30" w:rsidRPr="00CE6A49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5498EF58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zamieniać jednostki pola (R–D)</w:t>
            </w:r>
          </w:p>
          <w:p w14:paraId="0A22F28A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porównywać pola figur wyrażone w różnych jednostkach (R–D)</w:t>
            </w:r>
          </w:p>
          <w:p w14:paraId="79BF5D5D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3D6DB2B2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346D1E85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lastRenderedPageBreak/>
              <w:t>umie rysować figury o danym polu (D–W)</w:t>
            </w:r>
          </w:p>
          <w:p w14:paraId="5938B592" w14:textId="77777777" w:rsidR="00F71965" w:rsidRPr="00CE6A49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układać figury </w:t>
            </w:r>
            <w:proofErr w:type="spellStart"/>
            <w:r w:rsidRPr="00CE6A49">
              <w:rPr>
                <w:rFonts w:cstheme="minorHAnsi"/>
                <w:iCs/>
                <w:sz w:val="20"/>
                <w:szCs w:val="20"/>
              </w:rPr>
              <w:t>tangramowe</w:t>
            </w:r>
            <w:proofErr w:type="spellEnd"/>
            <w:r w:rsidRPr="00CE6A49">
              <w:rPr>
                <w:rFonts w:cstheme="minorHAnsi"/>
                <w:iCs/>
                <w:sz w:val="20"/>
                <w:szCs w:val="20"/>
              </w:rPr>
              <w:t xml:space="preserve"> (D)</w:t>
            </w:r>
          </w:p>
        </w:tc>
      </w:tr>
      <w:tr w:rsidR="00036DE9" w:rsidRPr="00CE6A49" w14:paraId="0DD2E675" w14:textId="77777777" w:rsidTr="00036DE9">
        <w:tc>
          <w:tcPr>
            <w:tcW w:w="9062" w:type="dxa"/>
            <w:shd w:val="clear" w:color="auto" w:fill="FFCCCC"/>
          </w:tcPr>
          <w:p w14:paraId="18FBC575" w14:textId="77777777" w:rsidR="00036DE9" w:rsidRPr="00CE6A49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1BBD5375" w14:textId="77777777" w:rsidTr="00E549D9">
        <w:tc>
          <w:tcPr>
            <w:tcW w:w="9062" w:type="dxa"/>
          </w:tcPr>
          <w:p w14:paraId="6EDFDEE2" w14:textId="77777777" w:rsidR="00036DE9" w:rsidRPr="00CE6A49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1D766FC7" w14:textId="77777777" w:rsidR="00192F30" w:rsidRPr="00CE6A49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63AAD984" w14:textId="77777777" w:rsidR="00F71965" w:rsidRPr="00CE6A49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2C678DF2" w14:textId="77777777" w:rsidR="00F71965" w:rsidRPr="00CE6A49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4937817A" w14:textId="77777777" w:rsidR="00036DE9" w:rsidRPr="00CE6A4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CE6A49" w14:paraId="489BEC73" w14:textId="77777777" w:rsidTr="00036DE9">
        <w:tc>
          <w:tcPr>
            <w:tcW w:w="9062" w:type="dxa"/>
            <w:shd w:val="clear" w:color="auto" w:fill="FF9999"/>
          </w:tcPr>
          <w:p w14:paraId="716EF438" w14:textId="77777777" w:rsidR="00036DE9" w:rsidRPr="00CE6A49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CE6A49" w14:paraId="1DF581CD" w14:textId="77777777" w:rsidTr="00036DE9">
        <w:tc>
          <w:tcPr>
            <w:tcW w:w="9062" w:type="dxa"/>
            <w:shd w:val="clear" w:color="auto" w:fill="FFCCCC"/>
          </w:tcPr>
          <w:p w14:paraId="20CAC508" w14:textId="77777777" w:rsidR="00036DE9" w:rsidRPr="00CE6A49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E6A4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CE6A49" w14:paraId="7972ACB2" w14:textId="77777777" w:rsidTr="00E549D9">
        <w:tc>
          <w:tcPr>
            <w:tcW w:w="9062" w:type="dxa"/>
          </w:tcPr>
          <w:p w14:paraId="6E814A4B" w14:textId="77777777" w:rsidR="00036DE9" w:rsidRPr="00CE6A49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710C219E" w14:textId="77777777" w:rsidR="00F71965" w:rsidRPr="00CE6A49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E6A49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CE6A49" w14:paraId="336CA6AC" w14:textId="77777777" w:rsidTr="00036DE9">
        <w:tc>
          <w:tcPr>
            <w:tcW w:w="9062" w:type="dxa"/>
            <w:shd w:val="clear" w:color="auto" w:fill="FFCCCC"/>
          </w:tcPr>
          <w:p w14:paraId="3F582412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EC17557" w14:textId="77777777" w:rsidTr="00E549D9">
        <w:tc>
          <w:tcPr>
            <w:tcW w:w="9062" w:type="dxa"/>
          </w:tcPr>
          <w:p w14:paraId="6A42F00B" w14:textId="77777777" w:rsidR="00036DE9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24FFD4DA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05957688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51F0EFE2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232F9EF3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74F18EB1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71FC01E7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6BE1E072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536C540C" w14:textId="77777777" w:rsidR="00F71965" w:rsidRPr="00CE6A49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7DE13A14" w14:textId="77777777" w:rsidR="009B7D01" w:rsidRPr="00CE6A49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zna sposób obliczania pól powierzchni prostopadłościanów i sześcianów (P)</w:t>
            </w:r>
          </w:p>
          <w:p w14:paraId="447E1CC8" w14:textId="77777777" w:rsidR="009B7D01" w:rsidRPr="00CE6A49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pola powierzchni sześcianów (P)</w:t>
            </w:r>
          </w:p>
          <w:p w14:paraId="352306E3" w14:textId="77777777" w:rsidR="009B7D01" w:rsidRPr="00CE6A49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pola powierzchni prostopadłościanów na podstawie siatki (P)</w:t>
            </w:r>
          </w:p>
          <w:p w14:paraId="1BCC1154" w14:textId="77777777" w:rsidR="009B7D01" w:rsidRPr="00CE6A49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proste zadania tekstowe z zastosowaniem pól powierzchni prostopadłościanów (P)</w:t>
            </w:r>
          </w:p>
        </w:tc>
      </w:tr>
      <w:tr w:rsidR="00036DE9" w:rsidRPr="00CE6A49" w14:paraId="740966B5" w14:textId="77777777" w:rsidTr="00036DE9">
        <w:tc>
          <w:tcPr>
            <w:tcW w:w="9062" w:type="dxa"/>
            <w:shd w:val="clear" w:color="auto" w:fill="FFCCCC"/>
          </w:tcPr>
          <w:p w14:paraId="5EBF82CA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22B0EC4" w14:textId="77777777" w:rsidTr="00E549D9">
        <w:tc>
          <w:tcPr>
            <w:tcW w:w="9062" w:type="dxa"/>
          </w:tcPr>
          <w:p w14:paraId="27B61A1A" w14:textId="77777777" w:rsidR="00036DE9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1014241A" w14:textId="77777777" w:rsidR="00F71965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6FB9A5F3" w14:textId="77777777" w:rsidR="00F71965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 w:rsidRPr="00CE6A49">
              <w:rPr>
                <w:rFonts w:cstheme="minorHAnsi"/>
                <w:iCs/>
                <w:sz w:val="20"/>
                <w:szCs w:val="20"/>
              </w:rPr>
              <w:t>i</w:t>
            </w:r>
            <w:r w:rsidRPr="00CE6A49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4020576F" w14:textId="77777777" w:rsidR="00F71965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33C7166A" w14:textId="77777777" w:rsidR="00F71965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77B3B938" w14:textId="77777777" w:rsidR="00F71965" w:rsidRPr="00CE6A49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44D59BF2" w14:textId="77777777" w:rsidR="009B7D01" w:rsidRPr="00CE6A49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51CC5D78" w14:textId="77777777" w:rsidR="009B7D01" w:rsidRPr="00CE6A49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282A942B" w14:textId="77777777" w:rsidR="009B7D01" w:rsidRPr="00CE6A49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04830BB8" w14:textId="77777777" w:rsidR="009B7D01" w:rsidRPr="00CE6A49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32653A02" w14:textId="77777777" w:rsidR="00774C40" w:rsidRPr="00CE6A49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pola powierzchni prostopadłościanów bez rysunku siatki (R)</w:t>
            </w:r>
          </w:p>
          <w:p w14:paraId="706F1FFD" w14:textId="77777777" w:rsidR="00774C40" w:rsidRPr="00CE6A49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</w:tc>
      </w:tr>
      <w:tr w:rsidR="00036DE9" w:rsidRPr="00CE6A49" w14:paraId="1E4C9BBE" w14:textId="77777777" w:rsidTr="00036DE9">
        <w:tc>
          <w:tcPr>
            <w:tcW w:w="9062" w:type="dxa"/>
            <w:shd w:val="clear" w:color="auto" w:fill="FFCCCC"/>
          </w:tcPr>
          <w:p w14:paraId="78E257BB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E6A49" w14:paraId="7C63CC2A" w14:textId="77777777" w:rsidTr="00E549D9">
        <w:tc>
          <w:tcPr>
            <w:tcW w:w="9062" w:type="dxa"/>
          </w:tcPr>
          <w:p w14:paraId="7BFF96C5" w14:textId="77777777" w:rsidR="00036DE9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1748001A" w14:textId="77777777" w:rsidR="00F71965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403894BA" w14:textId="77777777" w:rsidR="00F71965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55AE6EA6" w14:textId="77777777" w:rsidR="00F71965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1FD7B04C" w14:textId="77777777" w:rsidR="00F71965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30930CDB" w14:textId="77777777" w:rsidR="00F71965" w:rsidRPr="00CE6A49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1460FEB5" w14:textId="77777777" w:rsidR="009B7D01" w:rsidRPr="00CE6A49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681834BA" w14:textId="77777777" w:rsidR="009B7D01" w:rsidRPr="00CE6A49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03ABAEA6" w14:textId="77777777" w:rsidR="00774C40" w:rsidRPr="00CE6A49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  <w:p w14:paraId="6C57B912" w14:textId="77777777" w:rsidR="00774C40" w:rsidRPr="00CE6A49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lastRenderedPageBreak/>
              <w:t>umie obliczać długość krawędzi sześcianu, znając jego pole powierzchni (D)</w:t>
            </w:r>
          </w:p>
        </w:tc>
      </w:tr>
      <w:tr w:rsidR="00036DE9" w:rsidRPr="00CE6A49" w14:paraId="59E96F3C" w14:textId="77777777" w:rsidTr="00036DE9">
        <w:tc>
          <w:tcPr>
            <w:tcW w:w="9062" w:type="dxa"/>
            <w:shd w:val="clear" w:color="auto" w:fill="FFCCCC"/>
          </w:tcPr>
          <w:p w14:paraId="1B9C655D" w14:textId="77777777" w:rsidR="00036DE9" w:rsidRPr="00CE6A49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E6A49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E6A49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9A2A47D" w14:textId="77777777" w:rsidTr="00E549D9">
        <w:tc>
          <w:tcPr>
            <w:tcW w:w="9062" w:type="dxa"/>
          </w:tcPr>
          <w:p w14:paraId="6B5D3174" w14:textId="77777777" w:rsidR="00036DE9" w:rsidRPr="00CE6A49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713F151E" w14:textId="77777777" w:rsidR="00774C40" w:rsidRPr="00CE6A49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E6A49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1C1A01FB" w14:textId="77777777" w:rsidR="00774C40" w:rsidRPr="00CE6A49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  <w:p w14:paraId="2CCACB2F" w14:textId="77777777" w:rsidR="00774C40" w:rsidRPr="00CE6A49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pola powierzchni brył złożonych z prostopadłościanów (W)</w:t>
            </w:r>
          </w:p>
          <w:p w14:paraId="7AE18B1C" w14:textId="77777777" w:rsidR="00774C40" w:rsidRPr="00CE6A49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E6A49">
              <w:rPr>
                <w:rFonts w:cstheme="minorHAnsi"/>
                <w:sz w:val="20"/>
                <w:szCs w:val="20"/>
              </w:rPr>
              <w:t>umie obliczać pole bryły powstałej w wyniku wycięcia sześcianu z prostopadłościanu (W)</w:t>
            </w:r>
          </w:p>
        </w:tc>
      </w:tr>
    </w:tbl>
    <w:p w14:paraId="2F8D17DE" w14:textId="77777777" w:rsidR="00036DE9" w:rsidRDefault="00036DE9" w:rsidP="00036DE9"/>
    <w:p w14:paraId="52D96BED" w14:textId="77777777" w:rsidR="00036DE9" w:rsidRDefault="00036DE9" w:rsidP="00036DE9"/>
    <w:p w14:paraId="7A0E397D" w14:textId="77777777" w:rsidR="00186C92" w:rsidRDefault="00186C92"/>
    <w:sectPr w:rsidR="00186C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172F" w14:textId="77777777" w:rsidR="00901269" w:rsidRDefault="00901269" w:rsidP="00947CAE">
      <w:pPr>
        <w:spacing w:after="0" w:line="240" w:lineRule="auto"/>
      </w:pPr>
      <w:r>
        <w:separator/>
      </w:r>
    </w:p>
  </w:endnote>
  <w:endnote w:type="continuationSeparator" w:id="0">
    <w:p w14:paraId="33194A86" w14:textId="77777777" w:rsidR="00901269" w:rsidRDefault="00901269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7B4" w14:textId="77777777" w:rsidR="00947CAE" w:rsidRDefault="00947CAE" w:rsidP="00947CAE">
    <w:pPr>
      <w:pStyle w:val="Stopka"/>
      <w:jc w:val="center"/>
    </w:pPr>
  </w:p>
  <w:p w14:paraId="40B6E921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C905" w14:textId="77777777" w:rsidR="00901269" w:rsidRDefault="00901269" w:rsidP="00947CAE">
      <w:pPr>
        <w:spacing w:after="0" w:line="240" w:lineRule="auto"/>
      </w:pPr>
      <w:r>
        <w:separator/>
      </w:r>
    </w:p>
  </w:footnote>
  <w:footnote w:type="continuationSeparator" w:id="0">
    <w:p w14:paraId="01E04AAC" w14:textId="77777777" w:rsidR="00901269" w:rsidRDefault="00901269" w:rsidP="0094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493591">
    <w:abstractNumId w:val="33"/>
  </w:num>
  <w:num w:numId="2" w16cid:durableId="1268853990">
    <w:abstractNumId w:val="34"/>
  </w:num>
  <w:num w:numId="3" w16cid:durableId="34433409">
    <w:abstractNumId w:val="23"/>
  </w:num>
  <w:num w:numId="4" w16cid:durableId="784469446">
    <w:abstractNumId w:val="14"/>
  </w:num>
  <w:num w:numId="5" w16cid:durableId="1526554610">
    <w:abstractNumId w:val="15"/>
  </w:num>
  <w:num w:numId="6" w16cid:durableId="809128535">
    <w:abstractNumId w:val="26"/>
  </w:num>
  <w:num w:numId="7" w16cid:durableId="304742674">
    <w:abstractNumId w:val="1"/>
  </w:num>
  <w:num w:numId="8" w16cid:durableId="1816217260">
    <w:abstractNumId w:val="18"/>
  </w:num>
  <w:num w:numId="9" w16cid:durableId="1145050969">
    <w:abstractNumId w:val="6"/>
  </w:num>
  <w:num w:numId="10" w16cid:durableId="1582564837">
    <w:abstractNumId w:val="27"/>
  </w:num>
  <w:num w:numId="11" w16cid:durableId="462038491">
    <w:abstractNumId w:val="37"/>
  </w:num>
  <w:num w:numId="12" w16cid:durableId="914165619">
    <w:abstractNumId w:val="20"/>
  </w:num>
  <w:num w:numId="13" w16cid:durableId="1922566804">
    <w:abstractNumId w:val="7"/>
  </w:num>
  <w:num w:numId="14" w16cid:durableId="1188908619">
    <w:abstractNumId w:val="17"/>
  </w:num>
  <w:num w:numId="15" w16cid:durableId="1187253507">
    <w:abstractNumId w:val="29"/>
  </w:num>
  <w:num w:numId="16" w16cid:durableId="1540973559">
    <w:abstractNumId w:val="5"/>
  </w:num>
  <w:num w:numId="17" w16cid:durableId="607273464">
    <w:abstractNumId w:val="0"/>
  </w:num>
  <w:num w:numId="18" w16cid:durableId="406415618">
    <w:abstractNumId w:val="31"/>
  </w:num>
  <w:num w:numId="19" w16cid:durableId="1935282699">
    <w:abstractNumId w:val="25"/>
  </w:num>
  <w:num w:numId="20" w16cid:durableId="118643638">
    <w:abstractNumId w:val="39"/>
  </w:num>
  <w:num w:numId="21" w16cid:durableId="99224086">
    <w:abstractNumId w:val="9"/>
  </w:num>
  <w:num w:numId="22" w16cid:durableId="1518158584">
    <w:abstractNumId w:val="38"/>
  </w:num>
  <w:num w:numId="23" w16cid:durableId="1868057975">
    <w:abstractNumId w:val="32"/>
  </w:num>
  <w:num w:numId="24" w16cid:durableId="222909777">
    <w:abstractNumId w:val="8"/>
  </w:num>
  <w:num w:numId="25" w16cid:durableId="1881699440">
    <w:abstractNumId w:val="16"/>
  </w:num>
  <w:num w:numId="26" w16cid:durableId="2126920606">
    <w:abstractNumId w:val="3"/>
  </w:num>
  <w:num w:numId="27" w16cid:durableId="212934447">
    <w:abstractNumId w:val="2"/>
  </w:num>
  <w:num w:numId="28" w16cid:durableId="397244004">
    <w:abstractNumId w:val="12"/>
  </w:num>
  <w:num w:numId="29" w16cid:durableId="1324312112">
    <w:abstractNumId w:val="10"/>
  </w:num>
  <w:num w:numId="30" w16cid:durableId="1494681549">
    <w:abstractNumId w:val="30"/>
  </w:num>
  <w:num w:numId="31" w16cid:durableId="707949114">
    <w:abstractNumId w:val="22"/>
  </w:num>
  <w:num w:numId="32" w16cid:durableId="1377388798">
    <w:abstractNumId w:val="21"/>
  </w:num>
  <w:num w:numId="33" w16cid:durableId="167528571">
    <w:abstractNumId w:val="19"/>
  </w:num>
  <w:num w:numId="34" w16cid:durableId="1006859390">
    <w:abstractNumId w:val="11"/>
  </w:num>
  <w:num w:numId="35" w16cid:durableId="274361896">
    <w:abstractNumId w:val="24"/>
  </w:num>
  <w:num w:numId="36" w16cid:durableId="1099913620">
    <w:abstractNumId w:val="36"/>
  </w:num>
  <w:num w:numId="37" w16cid:durableId="1057512266">
    <w:abstractNumId w:val="4"/>
  </w:num>
  <w:num w:numId="38" w16cid:durableId="464275834">
    <w:abstractNumId w:val="13"/>
  </w:num>
  <w:num w:numId="39" w16cid:durableId="1343970364">
    <w:abstractNumId w:val="28"/>
  </w:num>
  <w:num w:numId="40" w16cid:durableId="515079973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4E3435"/>
    <w:rsid w:val="00500911"/>
    <w:rsid w:val="006C1DC8"/>
    <w:rsid w:val="00774C40"/>
    <w:rsid w:val="008545EA"/>
    <w:rsid w:val="00901269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CE6A49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7C7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5628</Words>
  <Characters>33768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Fila</cp:lastModifiedBy>
  <cp:revision>16</cp:revision>
  <cp:lastPrinted>2024-07-22T10:32:00Z</cp:lastPrinted>
  <dcterms:created xsi:type="dcterms:W3CDTF">2024-07-22T10:40:00Z</dcterms:created>
  <dcterms:modified xsi:type="dcterms:W3CDTF">2024-12-02T13:38:00Z</dcterms:modified>
</cp:coreProperties>
</file>