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93601" w14:textId="265761DB" w:rsidR="007B42BA" w:rsidRPr="00285C0E" w:rsidRDefault="007B42BA" w:rsidP="007B42BA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285C0E">
        <w:rPr>
          <w:rFonts w:asciiTheme="minorHAnsi" w:eastAsia="Humanist521PL-Roman, 'MS Mincho" w:hAnsiTheme="minorHAnsi" w:cstheme="minorHAnsi"/>
          <w:b/>
        </w:rPr>
        <w:t xml:space="preserve">WYMAGANIA NA POSZCZEGÓLNE OCENY Z MATEMATYKI </w:t>
      </w:r>
    </w:p>
    <w:p w14:paraId="3A498E8B" w14:textId="77777777" w:rsidR="007B42BA" w:rsidRPr="00285C0E" w:rsidRDefault="007B42BA" w:rsidP="007B42BA">
      <w:pPr>
        <w:pStyle w:val="Bezodstpw"/>
        <w:jc w:val="center"/>
        <w:rPr>
          <w:rFonts w:asciiTheme="minorHAnsi" w:hAnsiTheme="minorHAnsi" w:cstheme="minorHAnsi"/>
        </w:rPr>
      </w:pPr>
      <w:r w:rsidRPr="00285C0E">
        <w:rPr>
          <w:rFonts w:asciiTheme="minorHAnsi" w:eastAsia="Humanist521PL-Roman, 'MS Mincho" w:hAnsiTheme="minorHAnsi" w:cstheme="minorHAnsi"/>
          <w:b/>
        </w:rPr>
        <w:t>W KLASIE V</w:t>
      </w:r>
    </w:p>
    <w:p w14:paraId="32EE3D98" w14:textId="77777777" w:rsidR="007B42BA" w:rsidRPr="00285C0E" w:rsidRDefault="007B42BA" w:rsidP="007B42BA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14:paraId="78BDB48D" w14:textId="77777777" w:rsidR="007B42BA" w:rsidRPr="00285C0E" w:rsidRDefault="007B42BA" w:rsidP="007B42BA">
      <w:pPr>
        <w:pStyle w:val="Standard"/>
        <w:rPr>
          <w:rFonts w:asciiTheme="minorHAnsi" w:hAnsiTheme="minorHAnsi" w:cstheme="minorHAnsi"/>
        </w:rPr>
      </w:pPr>
    </w:p>
    <w:p w14:paraId="20C4783D" w14:textId="77777777" w:rsidR="007B42BA" w:rsidRPr="00285C0E" w:rsidRDefault="007B42BA" w:rsidP="007B42BA">
      <w:pPr>
        <w:pStyle w:val="Standard"/>
        <w:rPr>
          <w:rFonts w:asciiTheme="minorHAnsi" w:hAnsiTheme="minorHAnsi" w:cstheme="minorHAnsi"/>
        </w:rPr>
      </w:pPr>
      <w:r w:rsidRPr="00285C0E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14:paraId="2C458F1B" w14:textId="712ED5E4" w:rsidR="007B42BA" w:rsidRPr="00285C0E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285C0E">
        <w:rPr>
          <w:rFonts w:asciiTheme="minorHAnsi" w:hAnsiTheme="minorHAnsi" w:cstheme="minorHAnsi"/>
          <w:sz w:val="20"/>
          <w:szCs w:val="20"/>
        </w:rPr>
        <w:t>K  – ocena dopuszczająca (2)</w:t>
      </w:r>
    </w:p>
    <w:p w14:paraId="038FDB93" w14:textId="63F3DC1D" w:rsidR="007B42BA" w:rsidRPr="00285C0E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285C0E">
        <w:rPr>
          <w:rFonts w:asciiTheme="minorHAnsi" w:hAnsiTheme="minorHAnsi" w:cstheme="minorHAnsi"/>
          <w:sz w:val="20"/>
          <w:szCs w:val="20"/>
        </w:rPr>
        <w:t>P  – ocena dostateczna (3)</w:t>
      </w:r>
    </w:p>
    <w:p w14:paraId="40E744EF" w14:textId="39999901" w:rsidR="007B42BA" w:rsidRPr="00285C0E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285C0E">
        <w:rPr>
          <w:rFonts w:asciiTheme="minorHAnsi" w:hAnsiTheme="minorHAnsi" w:cstheme="minorHAnsi"/>
          <w:sz w:val="20"/>
          <w:szCs w:val="20"/>
        </w:rPr>
        <w:t>R – ocena dobra (4)</w:t>
      </w:r>
    </w:p>
    <w:p w14:paraId="034C56F3" w14:textId="177DCBB6" w:rsidR="007B42BA" w:rsidRPr="00285C0E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285C0E">
        <w:rPr>
          <w:rFonts w:asciiTheme="minorHAnsi" w:hAnsiTheme="minorHAnsi" w:cstheme="minorHAnsi"/>
          <w:sz w:val="20"/>
          <w:szCs w:val="20"/>
        </w:rPr>
        <w:t>D  – ocena bardzo dobra (5)</w:t>
      </w:r>
    </w:p>
    <w:p w14:paraId="7EBFCEC6" w14:textId="2E1B4775" w:rsidR="007B42BA" w:rsidRPr="00285C0E" w:rsidRDefault="007B42BA" w:rsidP="00285C0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285C0E">
        <w:rPr>
          <w:rFonts w:asciiTheme="minorHAnsi" w:hAnsiTheme="minorHAnsi" w:cstheme="minorHAnsi"/>
          <w:sz w:val="20"/>
          <w:szCs w:val="20"/>
        </w:rPr>
        <w:t>W –</w:t>
      </w:r>
      <w:r w:rsidR="00635DBC">
        <w:rPr>
          <w:rFonts w:asciiTheme="minorHAnsi" w:hAnsiTheme="minorHAnsi" w:cstheme="minorHAnsi"/>
          <w:sz w:val="20"/>
          <w:szCs w:val="20"/>
        </w:rPr>
        <w:t xml:space="preserve"> </w:t>
      </w:r>
      <w:r w:rsidRPr="00285C0E">
        <w:rPr>
          <w:rFonts w:asciiTheme="minorHAnsi" w:hAnsiTheme="minorHAnsi" w:cstheme="minorHAnsi"/>
          <w:sz w:val="20"/>
          <w:szCs w:val="20"/>
        </w:rPr>
        <w:t xml:space="preserve"> ocena celująca (6)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285C0E" w14:paraId="20AF4557" w14:textId="77777777" w:rsidTr="00374C09">
        <w:tc>
          <w:tcPr>
            <w:tcW w:w="9062" w:type="dxa"/>
            <w:shd w:val="clear" w:color="auto" w:fill="C5E0B3"/>
          </w:tcPr>
          <w:p w14:paraId="1F6C8176" w14:textId="77777777" w:rsidR="007B42BA" w:rsidRPr="00285C0E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5C0E">
              <w:rPr>
                <w:rFonts w:cstheme="minorHAnsi"/>
                <w:b/>
                <w:sz w:val="20"/>
                <w:szCs w:val="20"/>
              </w:rPr>
              <w:t>DZIAŁ 1. LICZBY I DZIAŁANIA</w:t>
            </w:r>
          </w:p>
        </w:tc>
      </w:tr>
      <w:tr w:rsidR="007B42BA" w:rsidRPr="00285C0E" w14:paraId="51DA5838" w14:textId="77777777" w:rsidTr="00374C09">
        <w:tc>
          <w:tcPr>
            <w:tcW w:w="9062" w:type="dxa"/>
            <w:shd w:val="clear" w:color="auto" w:fill="E2EFD9"/>
          </w:tcPr>
          <w:p w14:paraId="7F03DA4A" w14:textId="77777777" w:rsidR="007B42BA" w:rsidRPr="00285C0E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85C0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C15C80" w:rsidRPr="00285C0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285C0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285C0E" w14:paraId="3E473385" w14:textId="77777777" w:rsidTr="00C35915">
        <w:tc>
          <w:tcPr>
            <w:tcW w:w="9062" w:type="dxa"/>
          </w:tcPr>
          <w:p w14:paraId="4077489E" w14:textId="77777777" w:rsidR="00BA05F6" w:rsidRPr="00285C0E" w:rsidRDefault="00703F3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sz w:val="20"/>
                <w:szCs w:val="20"/>
              </w:rPr>
              <w:t xml:space="preserve">zna </w:t>
            </w:r>
            <w:r w:rsidR="00BA05F6" w:rsidRPr="00285C0E">
              <w:rPr>
                <w:rFonts w:cstheme="minorHAnsi"/>
                <w:sz w:val="20"/>
                <w:szCs w:val="20"/>
              </w:rPr>
              <w:t>system dziesiątkowy (K)</w:t>
            </w:r>
          </w:p>
          <w:p w14:paraId="3B299AEF" w14:textId="77777777" w:rsidR="00BA05F6" w:rsidRPr="00285C0E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285C0E">
              <w:rPr>
                <w:rFonts w:cstheme="minorHAnsi"/>
                <w:sz w:val="20"/>
                <w:szCs w:val="20"/>
              </w:rPr>
              <w:t>różnicę między cyfrą a liczbą (K)</w:t>
            </w:r>
          </w:p>
          <w:p w14:paraId="46298BE1" w14:textId="77777777" w:rsidR="00BA05F6" w:rsidRPr="00285C0E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285C0E">
              <w:rPr>
                <w:rFonts w:cstheme="minorHAnsi"/>
                <w:sz w:val="20"/>
                <w:szCs w:val="20"/>
              </w:rPr>
              <w:t>pojęcie osi liczbowej (K)</w:t>
            </w:r>
          </w:p>
          <w:p w14:paraId="42E81466" w14:textId="77777777" w:rsidR="00BA05F6" w:rsidRPr="00285C0E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285C0E">
              <w:rPr>
                <w:rFonts w:cstheme="minorHAnsi"/>
                <w:sz w:val="20"/>
                <w:szCs w:val="20"/>
              </w:rPr>
              <w:t>wartość liczby w zależności od położenia jej cyfr (K)</w:t>
            </w:r>
          </w:p>
          <w:p w14:paraId="5C6368D7" w14:textId="77777777" w:rsidR="00BA05F6" w:rsidRPr="00285C0E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zapisywać liczby za pomocą cyfr (K – P)</w:t>
            </w:r>
          </w:p>
          <w:p w14:paraId="6CB9ED80" w14:textId="77777777" w:rsidR="00BA05F6" w:rsidRPr="00285C0E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odczytywać liczby zapisane cyframi (K)</w:t>
            </w:r>
          </w:p>
          <w:p w14:paraId="33D928D5" w14:textId="77777777" w:rsidR="00BA05F6" w:rsidRPr="00285C0E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zapisywać liczby słowami (K – P)</w:t>
            </w:r>
          </w:p>
          <w:p w14:paraId="2D004B6C" w14:textId="77777777" w:rsidR="00BA05F6" w:rsidRPr="00285C0E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porównywać liczby (K)</w:t>
            </w:r>
          </w:p>
          <w:p w14:paraId="7F5A321E" w14:textId="77777777" w:rsidR="007B42BA" w:rsidRPr="00285C0E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285C0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Theme="minorHAnsi" w:hAnsiTheme="minorHAnsi" w:cstheme="minorHAnsi"/>
                <w:sz w:val="20"/>
                <w:szCs w:val="20"/>
              </w:rPr>
              <w:t>porządkować liczby w kolejności od najmniejszej do największej lub odwrotnie (K – P)</w:t>
            </w:r>
          </w:p>
          <w:p w14:paraId="42419878" w14:textId="77777777" w:rsidR="00BA05F6" w:rsidRPr="00285C0E" w:rsidRDefault="00BA05F6" w:rsidP="00DF6F83">
            <w:pPr>
              <w:pStyle w:val="Akapitzlist"/>
              <w:numPr>
                <w:ilvl w:val="0"/>
                <w:numId w:val="1"/>
              </w:numPr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>umie odczytywać współrzędne punktów na osi liczbowej (K – R)</w:t>
            </w:r>
          </w:p>
          <w:p w14:paraId="6982F8E6" w14:textId="77777777" w:rsidR="00BA05F6" w:rsidRPr="00285C0E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285C0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Theme="minorHAnsi" w:hAnsiTheme="minorHAnsi" w:cstheme="minorHAnsi"/>
                <w:sz w:val="20"/>
                <w:szCs w:val="20"/>
              </w:rPr>
              <w:t>nazwy działań i ich elementów (K)</w:t>
            </w:r>
          </w:p>
          <w:p w14:paraId="6093906E" w14:textId="77777777" w:rsidR="00BA05F6" w:rsidRPr="00285C0E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pamięc</w:t>
            </w:r>
            <w:r w:rsidR="00703F32" w:rsidRPr="00285C0E">
              <w:rPr>
                <w:rFonts w:cstheme="minorHAnsi"/>
                <w:sz w:val="20"/>
                <w:szCs w:val="20"/>
              </w:rPr>
              <w:t xml:space="preserve">iowo dodawać i odejmować liczby </w:t>
            </w:r>
            <w:r w:rsidRPr="00285C0E">
              <w:rPr>
                <w:rFonts w:cstheme="minorHAnsi"/>
                <w:sz w:val="20"/>
                <w:szCs w:val="20"/>
              </w:rPr>
              <w:t xml:space="preserve">w zakresie 100 (K) </w:t>
            </w:r>
          </w:p>
          <w:p w14:paraId="1818B5FD" w14:textId="77777777" w:rsidR="00BA05F6" w:rsidRPr="00285C0E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285C0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Theme="minorHAnsi" w:hAnsiTheme="minorHAnsi" w:cstheme="minorHAnsi"/>
                <w:sz w:val="20"/>
                <w:szCs w:val="20"/>
              </w:rPr>
              <w:t>nazwy działań i ich elementów (K)</w:t>
            </w:r>
          </w:p>
          <w:p w14:paraId="070A5F37" w14:textId="77777777" w:rsidR="00BA05F6" w:rsidRPr="00285C0E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285C0E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285C0E">
              <w:rPr>
                <w:rFonts w:cstheme="minorHAnsi"/>
                <w:sz w:val="20"/>
                <w:szCs w:val="20"/>
              </w:rPr>
              <w:t>dwucyfrowe przez jednocyfrowe w zakresie 100 (K)</w:t>
            </w:r>
          </w:p>
          <w:p w14:paraId="33F36C37" w14:textId="77777777" w:rsidR="00BA05F6" w:rsidRPr="00285C0E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pamięciowo dzielić liczby dwucyfrowe pr</w:t>
            </w:r>
            <w:r w:rsidR="00703F32" w:rsidRPr="00285C0E">
              <w:rPr>
                <w:rFonts w:cstheme="minorHAnsi"/>
                <w:sz w:val="20"/>
                <w:szCs w:val="20"/>
              </w:rPr>
              <w:t xml:space="preserve">zez jednocyfrowe lub dwucyfrowe </w:t>
            </w:r>
            <w:r w:rsidRPr="00285C0E">
              <w:rPr>
                <w:rFonts w:cstheme="minorHAnsi"/>
                <w:sz w:val="20"/>
                <w:szCs w:val="20"/>
              </w:rPr>
              <w:t>w zakresie 100 (K)</w:t>
            </w:r>
          </w:p>
          <w:p w14:paraId="1C8B4C67" w14:textId="77777777" w:rsidR="00BA05F6" w:rsidRPr="00285C0E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285C0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Theme="minorHAnsi" w:hAnsiTheme="minorHAnsi" w:cstheme="minorHAnsi"/>
                <w:sz w:val="20"/>
                <w:szCs w:val="20"/>
              </w:rPr>
              <w:t>wykonywać dzielenie z resztą (K – P)</w:t>
            </w:r>
          </w:p>
          <w:p w14:paraId="26FEDDC4" w14:textId="77777777" w:rsidR="00BA05F6" w:rsidRPr="00285C0E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cstheme="minorHAnsi"/>
                <w:sz w:val="20"/>
                <w:szCs w:val="20"/>
              </w:rPr>
              <w:t>kolejność wykonywania działań, gdy nie występują i gdy występują nawiasy (K)</w:t>
            </w:r>
          </w:p>
          <w:p w14:paraId="1A8E7395" w14:textId="77777777" w:rsidR="00BA05F6" w:rsidRPr="00285C0E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wskazać działanie, które należy wykonać jako pierwsze (K)</w:t>
            </w:r>
          </w:p>
          <w:p w14:paraId="65F4EAA0" w14:textId="77777777" w:rsidR="00BA05F6" w:rsidRPr="00285C0E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obliczać wartości wyrażeń arytmetycznych dwudziałaniowych z uwzględnieniem kolejności działań i nawiasów (K)</w:t>
            </w:r>
          </w:p>
          <w:p w14:paraId="7FD9F19C" w14:textId="77777777" w:rsidR="00444722" w:rsidRPr="00285C0E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zna algorytm </w:t>
            </w:r>
            <w:r w:rsidRPr="00285C0E">
              <w:rPr>
                <w:rFonts w:cstheme="minorHAnsi"/>
                <w:sz w:val="20"/>
                <w:szCs w:val="20"/>
              </w:rPr>
              <w:t>dodawania i odejmowania pisemnego (K)</w:t>
            </w:r>
          </w:p>
          <w:p w14:paraId="6716E6AE" w14:textId="77777777" w:rsidR="00444722" w:rsidRPr="00285C0E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285C0E">
              <w:rPr>
                <w:rFonts w:cstheme="minorHAnsi"/>
                <w:sz w:val="20"/>
                <w:szCs w:val="20"/>
              </w:rPr>
              <w:t>potrzebę stosowania dodawania i odejmowania pisemnego (K)</w:t>
            </w:r>
          </w:p>
          <w:p w14:paraId="749C8889" w14:textId="77777777" w:rsidR="00444722" w:rsidRPr="00285C0E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dodawać i odejmować pisemnie liczby bez przekraczania progu dziesiątkowego i z przekraczaniem jednego progu dziesiątkowego (K)</w:t>
            </w:r>
          </w:p>
          <w:p w14:paraId="342EDC1E" w14:textId="77777777" w:rsidR="00BA05F6" w:rsidRPr="00285C0E" w:rsidRDefault="00444722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285C0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Theme="minorHAnsi" w:hAnsiTheme="minorHAnsi" w:cstheme="minorHAnsi"/>
                <w:sz w:val="20"/>
                <w:szCs w:val="20"/>
              </w:rPr>
              <w:t>porównywać różnicowo liczby (K – R)</w:t>
            </w:r>
          </w:p>
          <w:p w14:paraId="04BF378E" w14:textId="77777777" w:rsidR="00444722" w:rsidRPr="00285C0E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cstheme="minorHAnsi"/>
                <w:sz w:val="20"/>
                <w:szCs w:val="20"/>
              </w:rPr>
              <w:t>algorytmy mnożenia pisemnego (K)</w:t>
            </w:r>
            <w:r w:rsidRPr="00285C0E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36C2EF18" w14:textId="77777777" w:rsidR="00444722" w:rsidRPr="00285C0E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285C0E">
              <w:rPr>
                <w:rFonts w:cstheme="minorHAnsi"/>
                <w:sz w:val="20"/>
                <w:szCs w:val="20"/>
              </w:rPr>
              <w:t>potrzebę stosowania mnożenia pisemnego (K)</w:t>
            </w:r>
            <w:r w:rsidRPr="00285C0E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6F5B4182" w14:textId="77777777" w:rsidR="00444722" w:rsidRPr="00285C0E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mnożyć pisemnie liczby wielocyfrowe przez dwucyfrowe (K)</w:t>
            </w:r>
          </w:p>
          <w:p w14:paraId="1AED179B" w14:textId="77777777" w:rsidR="00444722" w:rsidRPr="00285C0E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cstheme="minorHAnsi"/>
                <w:sz w:val="20"/>
                <w:szCs w:val="20"/>
              </w:rPr>
              <w:t>algorytmy dzielenia pisemnego (K)</w:t>
            </w:r>
          </w:p>
          <w:p w14:paraId="14AF670F" w14:textId="77777777" w:rsidR="00444722" w:rsidRPr="00285C0E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dzielić pisemnie liczby wielocyfrowe przez jednocyfrowe (K)</w:t>
            </w:r>
          </w:p>
          <w:p w14:paraId="28116472" w14:textId="77777777" w:rsidR="00444722" w:rsidRPr="00285C0E" w:rsidRDefault="00444722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285C0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Theme="minorHAnsi" w:hAnsiTheme="minorHAnsi" w:cstheme="minorHAnsi"/>
                <w:sz w:val="20"/>
                <w:szCs w:val="20"/>
              </w:rPr>
              <w:t xml:space="preserve">pomniejszać liczby </w:t>
            </w:r>
            <w:r w:rsidRPr="00285C0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 </w:t>
            </w:r>
            <w:r w:rsidRPr="00285C0E">
              <w:rPr>
                <w:rFonts w:asciiTheme="minorHAnsi" w:hAnsiTheme="minorHAnsi" w:cstheme="minorHAnsi"/>
                <w:sz w:val="20"/>
                <w:szCs w:val="20"/>
              </w:rPr>
              <w:t>razy (K – R)</w:t>
            </w:r>
          </w:p>
        </w:tc>
      </w:tr>
      <w:tr w:rsidR="007B42BA" w:rsidRPr="00285C0E" w14:paraId="552B7ADE" w14:textId="77777777" w:rsidTr="00374C09">
        <w:tc>
          <w:tcPr>
            <w:tcW w:w="9062" w:type="dxa"/>
            <w:shd w:val="clear" w:color="auto" w:fill="E2EFD9"/>
          </w:tcPr>
          <w:p w14:paraId="4C904171" w14:textId="77777777" w:rsidR="007B42BA" w:rsidRPr="00285C0E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285C0E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285C0E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285C0E" w14:paraId="04B02644" w14:textId="77777777" w:rsidTr="00C35915">
        <w:tc>
          <w:tcPr>
            <w:tcW w:w="9062" w:type="dxa"/>
          </w:tcPr>
          <w:p w14:paraId="0015894B" w14:textId="77777777" w:rsidR="00BA05F6" w:rsidRPr="00285C0E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zapisywać liczby za pomocą cyfr (K – P)</w:t>
            </w:r>
          </w:p>
          <w:p w14:paraId="5540B246" w14:textId="77777777" w:rsidR="00BA05F6" w:rsidRPr="00285C0E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zapisywać liczby słowami (K – P)</w:t>
            </w:r>
          </w:p>
          <w:p w14:paraId="2E0411D5" w14:textId="77777777" w:rsidR="007B42BA" w:rsidRPr="00285C0E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porządkować liczby w kolejności od najmniejszej do największej lub odwrotnie (K – P)</w:t>
            </w:r>
          </w:p>
          <w:p w14:paraId="6D2CD6CB" w14:textId="77777777" w:rsidR="00BA05F6" w:rsidRPr="00285C0E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>umie odczytywać współrzędne punktów na osi liczbowej (K – R)</w:t>
            </w:r>
          </w:p>
          <w:p w14:paraId="6C390F59" w14:textId="77777777" w:rsidR="00BA05F6" w:rsidRPr="00285C0E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lastRenderedPageBreak/>
              <w:t xml:space="preserve">rozumie </w:t>
            </w:r>
            <w:r w:rsidRPr="00285C0E">
              <w:rPr>
                <w:rFonts w:cstheme="minorHAnsi"/>
                <w:sz w:val="20"/>
                <w:szCs w:val="20"/>
              </w:rPr>
              <w:t>porównywanie różnicowe (P)</w:t>
            </w:r>
          </w:p>
          <w:p w14:paraId="640EAEDC" w14:textId="77777777" w:rsidR="00BA05F6" w:rsidRPr="00285C0E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285C0E">
              <w:rPr>
                <w:rFonts w:cstheme="minorHAnsi"/>
                <w:sz w:val="20"/>
                <w:szCs w:val="20"/>
              </w:rPr>
              <w:t>korzyści płynące z szybkiego liczenia (P)</w:t>
            </w:r>
          </w:p>
          <w:p w14:paraId="22570C8F" w14:textId="77777777" w:rsidR="00BA05F6" w:rsidRPr="00285C0E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285C0E">
              <w:rPr>
                <w:rFonts w:cstheme="minorHAnsi"/>
                <w:sz w:val="20"/>
                <w:szCs w:val="20"/>
              </w:rPr>
              <w:t>korzyści płynące z zastąpienia rachunków pisemnych rachunkami pamięciowymi (P)</w:t>
            </w:r>
          </w:p>
          <w:p w14:paraId="00898D3D" w14:textId="77777777" w:rsidR="00BA05F6" w:rsidRPr="00285C0E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pamięci</w:t>
            </w:r>
            <w:r w:rsidR="00703F32" w:rsidRPr="00285C0E">
              <w:rPr>
                <w:rFonts w:cstheme="minorHAnsi"/>
                <w:sz w:val="20"/>
                <w:szCs w:val="20"/>
              </w:rPr>
              <w:t xml:space="preserve">owo dodawać i odejmować liczby </w:t>
            </w:r>
            <w:r w:rsidRPr="00285C0E">
              <w:rPr>
                <w:rFonts w:cstheme="minorHAnsi"/>
                <w:sz w:val="20"/>
                <w:szCs w:val="20"/>
              </w:rPr>
              <w:t>powyżej 100 (P)</w:t>
            </w:r>
          </w:p>
          <w:p w14:paraId="37FC14FC" w14:textId="77777777" w:rsidR="00BA05F6" w:rsidRPr="00285C0E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dopełniać składniki do określonej sumy (P)</w:t>
            </w:r>
          </w:p>
          <w:p w14:paraId="5CBDC763" w14:textId="77777777" w:rsidR="00BA05F6" w:rsidRPr="00285C0E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obliczać odjemną (odjemnik), gdy dane są różnica i odjemnik (odjemna) (P)</w:t>
            </w:r>
          </w:p>
          <w:p w14:paraId="7796FCF9" w14:textId="77777777" w:rsidR="00BA05F6" w:rsidRPr="00285C0E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285C0E">
              <w:rPr>
                <w:rFonts w:cstheme="minorHAnsi"/>
                <w:sz w:val="20"/>
                <w:szCs w:val="20"/>
              </w:rPr>
              <w:t xml:space="preserve">rozwiązywać zadania tekstowe </w:t>
            </w:r>
            <w:r w:rsidRPr="00285C0E">
              <w:rPr>
                <w:rFonts w:cstheme="minorHAnsi"/>
                <w:sz w:val="20"/>
                <w:szCs w:val="20"/>
              </w:rPr>
              <w:t>jednodziałaniowe (P)</w:t>
            </w:r>
          </w:p>
          <w:p w14:paraId="7673DEC1" w14:textId="77777777" w:rsidR="00BA05F6" w:rsidRPr="00285C0E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zastępować sumę dwóch liczb sumą lub różnica dwóch innych liczb (P – D)</w:t>
            </w:r>
          </w:p>
          <w:p w14:paraId="56358D85" w14:textId="77777777" w:rsidR="00444A6E" w:rsidRPr="00285C0E" w:rsidRDefault="00444A6E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sz w:val="20"/>
                <w:szCs w:val="20"/>
              </w:rPr>
              <w:t>zna pojęcie kwadratu i sześcianu liczby (P)</w:t>
            </w:r>
          </w:p>
          <w:p w14:paraId="5F830773" w14:textId="77777777" w:rsidR="00BA05F6" w:rsidRPr="00285C0E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285C0E">
              <w:rPr>
                <w:rFonts w:cstheme="minorHAnsi"/>
                <w:sz w:val="20"/>
                <w:szCs w:val="20"/>
              </w:rPr>
              <w:t>porównywanie ilorazowe (P)</w:t>
            </w:r>
          </w:p>
          <w:p w14:paraId="40C1A257" w14:textId="77777777" w:rsidR="00BA05F6" w:rsidRPr="00285C0E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285C0E">
              <w:rPr>
                <w:rFonts w:cstheme="minorHAnsi"/>
                <w:sz w:val="20"/>
                <w:szCs w:val="20"/>
              </w:rPr>
              <w:t>korzyści płynące z szybkiego liczenia (P)</w:t>
            </w:r>
          </w:p>
          <w:p w14:paraId="5F7DBC18" w14:textId="77777777" w:rsidR="00BA05F6" w:rsidRPr="00285C0E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285C0E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285C0E">
              <w:rPr>
                <w:rFonts w:cstheme="minorHAnsi"/>
                <w:sz w:val="20"/>
                <w:szCs w:val="20"/>
              </w:rPr>
              <w:t>powyżej 100 (P)</w:t>
            </w:r>
          </w:p>
          <w:p w14:paraId="75A5D269" w14:textId="77777777" w:rsidR="00BA05F6" w:rsidRPr="00285C0E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pamięciowo dzielić liczby dwucyfrowe pr</w:t>
            </w:r>
            <w:r w:rsidR="00703F32" w:rsidRPr="00285C0E">
              <w:rPr>
                <w:rFonts w:cstheme="minorHAnsi"/>
                <w:sz w:val="20"/>
                <w:szCs w:val="20"/>
              </w:rPr>
              <w:t xml:space="preserve">zez jednocyfrowe lub dwucyfrowe </w:t>
            </w:r>
            <w:r w:rsidRPr="00285C0E">
              <w:rPr>
                <w:rFonts w:cstheme="minorHAnsi"/>
                <w:sz w:val="20"/>
                <w:szCs w:val="20"/>
              </w:rPr>
              <w:t>powyżej 100 (P)</w:t>
            </w:r>
          </w:p>
          <w:p w14:paraId="75860359" w14:textId="77777777" w:rsidR="00BA05F6" w:rsidRPr="00285C0E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obliczać dzielną (dzielnik), gdy dane są iloraz i dzielnik (dzielna) (P)</w:t>
            </w:r>
          </w:p>
          <w:p w14:paraId="313B5B41" w14:textId="77777777" w:rsidR="00BA05F6" w:rsidRPr="00285C0E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wykonywać dzielenie z resztą (K – P)</w:t>
            </w:r>
          </w:p>
          <w:p w14:paraId="4D289212" w14:textId="77777777" w:rsidR="00BA05F6" w:rsidRPr="00285C0E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obliczać kwadraty i sześciany liczb (P)</w:t>
            </w:r>
          </w:p>
          <w:p w14:paraId="2878A4FE" w14:textId="77777777" w:rsidR="00BA05F6" w:rsidRPr="00285C0E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285C0E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285C0E">
              <w:rPr>
                <w:rFonts w:cstheme="minorHAnsi"/>
                <w:sz w:val="20"/>
                <w:szCs w:val="20"/>
              </w:rPr>
              <w:t>trzycyfrowe przez jednocyfrowe w zakresie 1000 (P – R)</w:t>
            </w:r>
          </w:p>
          <w:p w14:paraId="375E5FB1" w14:textId="77777777" w:rsidR="00BA05F6" w:rsidRPr="00285C0E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zamieniać jednostki (P – R)</w:t>
            </w:r>
          </w:p>
          <w:p w14:paraId="3A89E4B7" w14:textId="77777777" w:rsidR="00BA05F6" w:rsidRPr="00285C0E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zastąpić iloczyn prostszym iloczynem (P – R)</w:t>
            </w:r>
          </w:p>
          <w:p w14:paraId="57180B08" w14:textId="77777777" w:rsidR="00BA05F6" w:rsidRPr="00285C0E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wstawiać nawiasy tak, by otrzymywać różne wyniki (P – R)</w:t>
            </w:r>
          </w:p>
          <w:p w14:paraId="506C27D8" w14:textId="77777777" w:rsidR="00BA05F6" w:rsidRPr="00285C0E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285C0E">
              <w:rPr>
                <w:rFonts w:cstheme="minorHAnsi"/>
                <w:sz w:val="20"/>
                <w:szCs w:val="20"/>
              </w:rPr>
              <w:t>korzyści płynące z szacowania (P)</w:t>
            </w:r>
          </w:p>
          <w:p w14:paraId="60415F8F" w14:textId="77777777" w:rsidR="00444722" w:rsidRPr="00285C0E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szacować wyniki działań (P – R)</w:t>
            </w:r>
          </w:p>
          <w:p w14:paraId="46FBE5D6" w14:textId="77777777" w:rsidR="00444722" w:rsidRPr="00285C0E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dodawać i odejmować pisemnie liczby z przekraczaniem kolejnych progów dziesiątkowych (P)</w:t>
            </w:r>
          </w:p>
          <w:p w14:paraId="48AD2A5E" w14:textId="77777777" w:rsidR="00444722" w:rsidRPr="00285C0E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porównywać różnicowo liczby (K – R)</w:t>
            </w:r>
          </w:p>
          <w:p w14:paraId="363F3A01" w14:textId="77777777" w:rsidR="00444722" w:rsidRPr="00285C0E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>umie r</w:t>
            </w:r>
            <w:r w:rsidRPr="00285C0E">
              <w:rPr>
                <w:rFonts w:cstheme="minorHAnsi"/>
                <w:sz w:val="20"/>
                <w:szCs w:val="20"/>
              </w:rPr>
              <w:t>ozwiązywać zadania tekstowe z zastosowaniem dodawania i odejmowania pisemnego (P – R)</w:t>
            </w:r>
          </w:p>
          <w:p w14:paraId="32A11ABF" w14:textId="77777777" w:rsidR="00444722" w:rsidRPr="00285C0E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mnożyć pisemnie liczby wielocyfrowe (P)</w:t>
            </w:r>
          </w:p>
          <w:p w14:paraId="698BD7D1" w14:textId="77777777" w:rsidR="00444722" w:rsidRPr="00285C0E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mnożyć pisemnie liczby wielocyfrowe przez liczby zakończone zerami (P)</w:t>
            </w:r>
          </w:p>
          <w:p w14:paraId="34E3633D" w14:textId="77777777" w:rsidR="00444722" w:rsidRPr="00285C0E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rozwiązywać zadania tekstowe z zastosowaniem mnożenia pisemnego (P – R)</w:t>
            </w:r>
          </w:p>
          <w:p w14:paraId="1262EDBC" w14:textId="77777777" w:rsidR="00444722" w:rsidRPr="00285C0E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dzielić pisemnie liczby wielocyfrowe przez dwucyfrowe (P)</w:t>
            </w:r>
          </w:p>
          <w:p w14:paraId="7846FF37" w14:textId="77777777" w:rsidR="00444722" w:rsidRPr="00285C0E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>umie d</w:t>
            </w:r>
            <w:r w:rsidRPr="00285C0E">
              <w:rPr>
                <w:rFonts w:cstheme="minorHAnsi"/>
                <w:sz w:val="20"/>
                <w:szCs w:val="20"/>
              </w:rPr>
              <w:t>zielić liczby zakończone zerami (P)</w:t>
            </w:r>
          </w:p>
          <w:p w14:paraId="56B9CA7A" w14:textId="77777777" w:rsidR="00444722" w:rsidRPr="00285C0E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 xml:space="preserve">pomniejszać liczby </w:t>
            </w:r>
            <w:r w:rsidRPr="00285C0E">
              <w:rPr>
                <w:rFonts w:cstheme="minorHAnsi"/>
                <w:iCs/>
                <w:sz w:val="20"/>
                <w:szCs w:val="20"/>
              </w:rPr>
              <w:t xml:space="preserve">n </w:t>
            </w:r>
            <w:r w:rsidRPr="00285C0E">
              <w:rPr>
                <w:rFonts w:cstheme="minorHAnsi"/>
                <w:sz w:val="20"/>
                <w:szCs w:val="20"/>
              </w:rPr>
              <w:t>razy (K – R)</w:t>
            </w:r>
          </w:p>
          <w:p w14:paraId="3099A0EF" w14:textId="77777777" w:rsidR="00444722" w:rsidRPr="00285C0E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rozwiązywać zadania tekstowe z zastosowaniem dzielenia pisemnego (P – R)</w:t>
            </w:r>
          </w:p>
          <w:p w14:paraId="10BFB8E9" w14:textId="77777777" w:rsidR="00444722" w:rsidRPr="00285C0E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rozwiązywać zadania tekstowe dotyczące porównań różnicowych i ilorazowych (P – R)</w:t>
            </w:r>
          </w:p>
          <w:p w14:paraId="26256C15" w14:textId="77777777" w:rsidR="00444722" w:rsidRPr="00285C0E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rozwiązywać zadania tekstowe z zastosowaniem działań pamięciowych i pisemnych (P – R)</w:t>
            </w:r>
          </w:p>
        </w:tc>
      </w:tr>
      <w:tr w:rsidR="007B42BA" w:rsidRPr="00285C0E" w14:paraId="6ECBC708" w14:textId="77777777" w:rsidTr="00374C09">
        <w:tc>
          <w:tcPr>
            <w:tcW w:w="9062" w:type="dxa"/>
            <w:shd w:val="clear" w:color="auto" w:fill="E2EFD9"/>
          </w:tcPr>
          <w:p w14:paraId="74B8C0DD" w14:textId="77777777" w:rsidR="007B42BA" w:rsidRPr="00285C0E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285C0E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285C0E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285C0E" w14:paraId="3964D3AE" w14:textId="77777777" w:rsidTr="00C35915">
        <w:tc>
          <w:tcPr>
            <w:tcW w:w="9062" w:type="dxa"/>
          </w:tcPr>
          <w:p w14:paraId="1A9F7BB7" w14:textId="77777777" w:rsidR="00BA05F6" w:rsidRPr="00285C0E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>umie odczytywać współrzędne punktów na osi liczbowej (K – R)</w:t>
            </w:r>
          </w:p>
          <w:p w14:paraId="7359CE0E" w14:textId="77777777" w:rsidR="007B42BA" w:rsidRPr="00285C0E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zapisywać liczby, których cyfry spełniają podane warunki (R – W)</w:t>
            </w:r>
          </w:p>
          <w:p w14:paraId="5742E03A" w14:textId="77777777" w:rsidR="00BA05F6" w:rsidRPr="00285C0E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stosować prawo przemienności i łączności dodawania (R)</w:t>
            </w:r>
          </w:p>
          <w:p w14:paraId="3BA0F5B3" w14:textId="77777777" w:rsidR="00BA05F6" w:rsidRPr="00285C0E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4D1B86" w:rsidRPr="00285C0E">
              <w:rPr>
                <w:rFonts w:cstheme="minorHAnsi"/>
                <w:sz w:val="20"/>
                <w:szCs w:val="20"/>
              </w:rPr>
              <w:t xml:space="preserve">rozwiązywać zadania tekstowe </w:t>
            </w:r>
            <w:r w:rsidRPr="00285C0E">
              <w:rPr>
                <w:rFonts w:cstheme="minorHAnsi"/>
                <w:sz w:val="20"/>
                <w:szCs w:val="20"/>
              </w:rPr>
              <w:t>wielodziałaniowe (R)</w:t>
            </w:r>
          </w:p>
          <w:p w14:paraId="28FEABB2" w14:textId="77777777" w:rsidR="00BA05F6" w:rsidRPr="00285C0E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zastępować sumę dwóch liczb sumą lub różnica dwóch innych liczb (P – D)</w:t>
            </w:r>
          </w:p>
          <w:p w14:paraId="4D0D9312" w14:textId="77777777" w:rsidR="00BA05F6" w:rsidRPr="00285C0E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uzupełniać brakujące liczby w wyrażeniu arytmetycznym, tak by otrzymać ustalony wynik (R – W)</w:t>
            </w:r>
          </w:p>
          <w:p w14:paraId="1CCFF75A" w14:textId="77777777" w:rsidR="00BA05F6" w:rsidRPr="00285C0E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stosować poznane metody szybkiego liczenia w życiu codziennym (R – D)</w:t>
            </w:r>
          </w:p>
          <w:p w14:paraId="7150FB0E" w14:textId="77777777" w:rsidR="00BA05F6" w:rsidRPr="00285C0E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4D1B86" w:rsidRPr="00285C0E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285C0E">
              <w:rPr>
                <w:rFonts w:cstheme="minorHAnsi"/>
                <w:sz w:val="20"/>
                <w:szCs w:val="20"/>
              </w:rPr>
              <w:t>trzycyfrowe przez jednocyfrowe w zakresie 1000 (P – R)</w:t>
            </w:r>
          </w:p>
          <w:p w14:paraId="4ABC2D3D" w14:textId="77777777" w:rsidR="00BA05F6" w:rsidRPr="00285C0E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zamieniać jednostki (P – R)</w:t>
            </w:r>
          </w:p>
          <w:p w14:paraId="30205F64" w14:textId="77777777" w:rsidR="00BA05F6" w:rsidRPr="00285C0E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zastąpić iloczyn prostszym iloczynem (P – R)</w:t>
            </w:r>
          </w:p>
          <w:p w14:paraId="64F85E2F" w14:textId="77777777" w:rsidR="00BA05F6" w:rsidRPr="00285C0E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cstheme="minorHAnsi"/>
                <w:sz w:val="20"/>
                <w:szCs w:val="20"/>
              </w:rPr>
              <w:t>kolejność wykonywania działań, gdy występują nawiasy i potęgi (R)</w:t>
            </w:r>
          </w:p>
          <w:p w14:paraId="27422FA1" w14:textId="77777777" w:rsidR="00BA05F6" w:rsidRPr="00285C0E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cstheme="minorHAnsi"/>
                <w:sz w:val="20"/>
                <w:szCs w:val="20"/>
              </w:rPr>
              <w:t>kolejność wykonywania działań, gdy nie występują nawiasy, a są potęgi (R)</w:t>
            </w:r>
          </w:p>
          <w:p w14:paraId="312A0550" w14:textId="77777777" w:rsidR="00BA05F6" w:rsidRPr="00285C0E" w:rsidRDefault="00BA05F6" w:rsidP="00DF6F83">
            <w:pPr>
              <w:pStyle w:val="Akapitzlist"/>
              <w:numPr>
                <w:ilvl w:val="0"/>
                <w:numId w:val="3"/>
              </w:numPr>
              <w:tabs>
                <w:tab w:val="left" w:pos="1185"/>
              </w:tabs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obliczać wartości wyrażeń arytmetycznych wielodziałaniowych z uwzględnieniem kolejności działań, nawiasów i zawierające potęgi (R – D)</w:t>
            </w:r>
          </w:p>
          <w:p w14:paraId="341A8F07" w14:textId="77777777" w:rsidR="00BA05F6" w:rsidRPr="00285C0E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wstawiać nawiasy tak, by otrzymywać różne wyniki (P – R)</w:t>
            </w:r>
          </w:p>
          <w:p w14:paraId="79EDC586" w14:textId="77777777" w:rsidR="00444722" w:rsidRPr="00285C0E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zapisywać podane słownie wyrażenia arytmetyczne i obliczać ich wartości (R – D)</w:t>
            </w:r>
          </w:p>
          <w:p w14:paraId="31BF988C" w14:textId="77777777" w:rsidR="00444722" w:rsidRPr="00285C0E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uzupełniać brakujące liczby w wyrażeniach arytmetycznych tak, by otrzymywać ustalone wyniki (R – D)</w:t>
            </w:r>
          </w:p>
          <w:p w14:paraId="1E4BF7DF" w14:textId="77777777" w:rsidR="00BA05F6" w:rsidRPr="00285C0E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uzupełniać brakujące znaki działań w wyrażeniach arytmetycznych tak, by otrzymywać ustalone wyniki (R – D)</w:t>
            </w:r>
          </w:p>
          <w:p w14:paraId="6370E4A6" w14:textId="77777777" w:rsidR="00444722" w:rsidRPr="00285C0E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szacować wyniki działań (P – R)</w:t>
            </w:r>
          </w:p>
          <w:p w14:paraId="7D00AECF" w14:textId="77777777" w:rsidR="00444722" w:rsidRPr="00285C0E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rozwiązywać zadania tekstowe związane z szacowaniem (R – D)</w:t>
            </w:r>
            <w:r w:rsidRPr="00285C0E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1E3F3ABB" w14:textId="77777777" w:rsidR="00444722" w:rsidRPr="00285C0E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porównywać różnicowo liczby (K – R)</w:t>
            </w:r>
          </w:p>
          <w:p w14:paraId="7ABCD166" w14:textId="77777777" w:rsidR="00444722" w:rsidRPr="00285C0E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>umie r</w:t>
            </w:r>
            <w:r w:rsidRPr="00285C0E">
              <w:rPr>
                <w:rFonts w:cstheme="minorHAnsi"/>
                <w:sz w:val="20"/>
                <w:szCs w:val="20"/>
              </w:rPr>
              <w:t>ozwiązywać zadania tekstowe z zastosowaniem dodawania i odejmowania pisemnego (P – R)</w:t>
            </w:r>
          </w:p>
          <w:p w14:paraId="38BA4279" w14:textId="77777777" w:rsidR="00444722" w:rsidRPr="00285C0E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rozwiązywać zadania tekstowe z zastosowaniem mnożenia pisemnego (P – R)</w:t>
            </w:r>
          </w:p>
          <w:p w14:paraId="5C94DEB7" w14:textId="77777777" w:rsidR="00444722" w:rsidRPr="00285C0E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 xml:space="preserve">pomniejszać liczby </w:t>
            </w:r>
            <w:r w:rsidRPr="00285C0E">
              <w:rPr>
                <w:rFonts w:cstheme="minorHAnsi"/>
                <w:iCs/>
                <w:sz w:val="20"/>
                <w:szCs w:val="20"/>
              </w:rPr>
              <w:t xml:space="preserve">n </w:t>
            </w:r>
            <w:r w:rsidRPr="00285C0E">
              <w:rPr>
                <w:rFonts w:cstheme="minorHAnsi"/>
                <w:sz w:val="20"/>
                <w:szCs w:val="20"/>
              </w:rPr>
              <w:t>razy (K – R)</w:t>
            </w:r>
          </w:p>
          <w:p w14:paraId="56310C9D" w14:textId="77777777" w:rsidR="00444722" w:rsidRPr="00285C0E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obliczać dzielną (dzielnik), gdy dane są iloraz i dzielnik (dzielna) (R)</w:t>
            </w:r>
          </w:p>
          <w:p w14:paraId="32BDBFB9" w14:textId="77777777" w:rsidR="00444722" w:rsidRPr="00285C0E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rozwiązywać zadania tekstowe z zastosowaniem dzielenia pisemnego (P – R)</w:t>
            </w:r>
          </w:p>
          <w:p w14:paraId="3470EA22" w14:textId="77777777" w:rsidR="00444722" w:rsidRPr="00285C0E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rozwiązywać zadania tekstowe dotyczące porównań różnicowych i ilorazowych (P – R)</w:t>
            </w:r>
          </w:p>
          <w:p w14:paraId="6AD2F097" w14:textId="77777777" w:rsidR="00444722" w:rsidRPr="00285C0E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rozwiązywać zadania tekstowe z zastosowaniem działań pamięciowych i pisemnych (P – R)</w:t>
            </w:r>
          </w:p>
        </w:tc>
      </w:tr>
      <w:tr w:rsidR="007B42BA" w:rsidRPr="00285C0E" w14:paraId="2D2BFE91" w14:textId="77777777" w:rsidTr="00374C09">
        <w:tc>
          <w:tcPr>
            <w:tcW w:w="9062" w:type="dxa"/>
            <w:shd w:val="clear" w:color="auto" w:fill="E2EFD9"/>
          </w:tcPr>
          <w:p w14:paraId="6C1999BE" w14:textId="77777777" w:rsidR="007B42BA" w:rsidRPr="00285C0E" w:rsidRDefault="007B42BA" w:rsidP="00C15C80">
            <w:pPr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C15C80" w:rsidRPr="00285C0E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D20180" w:rsidRPr="00285C0E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285C0E" w14:paraId="0CA49BF2" w14:textId="77777777" w:rsidTr="00C35915">
        <w:tc>
          <w:tcPr>
            <w:tcW w:w="9062" w:type="dxa"/>
          </w:tcPr>
          <w:p w14:paraId="0BD1D3ED" w14:textId="77777777" w:rsidR="007B42BA" w:rsidRPr="00285C0E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zapisywać liczby, których cyfry spełniają podane warunki (R – W)</w:t>
            </w:r>
          </w:p>
          <w:p w14:paraId="0BBBD702" w14:textId="77777777" w:rsidR="00BA05F6" w:rsidRPr="00285C0E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tworzyć liczby przez dopisywanie cyfr do danej liczby na początku i na końcu oraz porównywać utworzoną liczbę z daną (D – W)</w:t>
            </w:r>
          </w:p>
          <w:p w14:paraId="40342C23" w14:textId="77777777" w:rsidR="00BA05F6" w:rsidRPr="00285C0E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zastępować s</w:t>
            </w:r>
            <w:r w:rsidR="004D1B86" w:rsidRPr="00285C0E">
              <w:rPr>
                <w:rFonts w:cstheme="minorHAnsi"/>
                <w:sz w:val="20"/>
                <w:szCs w:val="20"/>
              </w:rPr>
              <w:t>umę dwóch liczb sumą lub różnicą</w:t>
            </w:r>
            <w:r w:rsidRPr="00285C0E">
              <w:rPr>
                <w:rFonts w:cstheme="minorHAnsi"/>
                <w:sz w:val="20"/>
                <w:szCs w:val="20"/>
              </w:rPr>
              <w:t xml:space="preserve"> dwóch innych liczb (P – D)</w:t>
            </w:r>
          </w:p>
          <w:p w14:paraId="2C8E0E56" w14:textId="77777777" w:rsidR="00BA05F6" w:rsidRPr="00285C0E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rozwiązywać nietypowe zadania tekstowe wielodziałaniowe (D – W)</w:t>
            </w:r>
          </w:p>
          <w:p w14:paraId="60C8C7FD" w14:textId="77777777" w:rsidR="00BA05F6" w:rsidRPr="00285C0E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uzupełniać brakujące liczby w wyrażeniu arytmetycznym, tak by otrzymać ustalony wynik (R – W)</w:t>
            </w:r>
          </w:p>
          <w:p w14:paraId="11AD3172" w14:textId="77777777" w:rsidR="00BA05F6" w:rsidRPr="00285C0E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stosować poznane metody szybkiego liczenia w życiu codziennym (R – D)</w:t>
            </w:r>
          </w:p>
          <w:p w14:paraId="3C4E918B" w14:textId="77777777" w:rsidR="00BA05F6" w:rsidRPr="00285C0E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proponować własne metody szybkiego liczenia (D – W)</w:t>
            </w:r>
          </w:p>
          <w:p w14:paraId="2D326501" w14:textId="77777777" w:rsidR="00BA05F6" w:rsidRPr="00285C0E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proponować własne metody szybkiego liczenia (D – W)</w:t>
            </w:r>
          </w:p>
          <w:p w14:paraId="0159933C" w14:textId="77777777" w:rsidR="00BA05F6" w:rsidRPr="00285C0E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obliczać wartości wyrażeń arytmetycznych wielodziałaniowych z uwzględnieniem kolejności działań, nawiasów i zawierające potęgi (R – D)</w:t>
            </w:r>
          </w:p>
          <w:p w14:paraId="64721D4A" w14:textId="77777777" w:rsidR="00444722" w:rsidRPr="00285C0E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zapisywać podane słownie wyrażenia arytmetyczne i obliczać ich wartości (R – D)</w:t>
            </w:r>
          </w:p>
          <w:p w14:paraId="08DA9E71" w14:textId="77777777" w:rsidR="00444722" w:rsidRPr="00285C0E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uzupełniać brakujące liczby w wyrażeniach arytmetycznych tak, by otrzymywać ustalone wyniki (R – D)</w:t>
            </w:r>
          </w:p>
          <w:p w14:paraId="45FD0BF9" w14:textId="77777777" w:rsidR="00444722" w:rsidRPr="00285C0E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uzupełniać brakujące znaki działań w wyrażeniach arytmetycznych tak, by otrzymywać ustalone wyniki (R – D)</w:t>
            </w:r>
          </w:p>
          <w:p w14:paraId="17C12EC5" w14:textId="77777777" w:rsidR="00444722" w:rsidRPr="00285C0E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rozwiązywać zadania tekstowe związane z szacowaniem (R – D)</w:t>
            </w:r>
            <w:r w:rsidRPr="00285C0E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692BF0D7" w14:textId="77777777" w:rsidR="00444722" w:rsidRPr="00285C0E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planować zakupy stosownie do posiadanych środków (D – W)</w:t>
            </w:r>
          </w:p>
          <w:p w14:paraId="55C34790" w14:textId="77777777" w:rsidR="00444722" w:rsidRPr="00285C0E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odtwarzać brakujące cyfry w odejmowaniu pisemnym (D – W)</w:t>
            </w:r>
          </w:p>
          <w:p w14:paraId="3F9D48E3" w14:textId="77777777" w:rsidR="00444722" w:rsidRPr="00285C0E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rozwiązywać zadania tekstowe z zastosowaniem dodawania i odejmowania pisemnego (D – W)</w:t>
            </w:r>
          </w:p>
          <w:p w14:paraId="100203AF" w14:textId="77777777" w:rsidR="00444722" w:rsidRPr="00285C0E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odtwarzać brakujące cyfry w dzieleniu pisemnym (D – W)</w:t>
            </w:r>
          </w:p>
          <w:p w14:paraId="38541489" w14:textId="77777777" w:rsidR="00444722" w:rsidRPr="00285C0E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rozwiązywać zadania tekstowe z zast</w:t>
            </w:r>
            <w:r w:rsidR="004D1B86" w:rsidRPr="00285C0E">
              <w:rPr>
                <w:rFonts w:cstheme="minorHAnsi"/>
                <w:sz w:val="20"/>
                <w:szCs w:val="20"/>
              </w:rPr>
              <w:t>osowaniem działań pisemnych (D)</w:t>
            </w:r>
          </w:p>
        </w:tc>
      </w:tr>
      <w:tr w:rsidR="007B42BA" w:rsidRPr="00285C0E" w14:paraId="5B476476" w14:textId="77777777" w:rsidTr="00374C09">
        <w:tc>
          <w:tcPr>
            <w:tcW w:w="9062" w:type="dxa"/>
            <w:shd w:val="clear" w:color="auto" w:fill="E2EFD9"/>
          </w:tcPr>
          <w:p w14:paraId="21FF5407" w14:textId="77777777" w:rsidR="007B42BA" w:rsidRPr="00285C0E" w:rsidRDefault="007B42BA" w:rsidP="00C15C80">
            <w:pPr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C15C80" w:rsidRPr="00285C0E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D20180" w:rsidRPr="00285C0E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285C0E" w14:paraId="65A2F905" w14:textId="77777777" w:rsidTr="00C35915">
        <w:tc>
          <w:tcPr>
            <w:tcW w:w="9062" w:type="dxa"/>
          </w:tcPr>
          <w:p w14:paraId="5CE5ED7D" w14:textId="77777777" w:rsidR="007B42BA" w:rsidRPr="00285C0E" w:rsidRDefault="00BA05F6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zapisywać liczby, których cyfry spełniają podane warunki (R – W)</w:t>
            </w:r>
          </w:p>
          <w:p w14:paraId="7BD4C074" w14:textId="77777777" w:rsidR="00BA05F6" w:rsidRPr="00285C0E" w:rsidRDefault="00BA05F6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tworzyć liczby przez dopisywanie cyfr do danej liczby na początku i na końcu oraz porównywać utworzoną liczbę z daną (D – W)</w:t>
            </w:r>
          </w:p>
          <w:p w14:paraId="2BE81F7F" w14:textId="77777777" w:rsidR="00BA05F6" w:rsidRPr="00285C0E" w:rsidRDefault="00BA05F6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rozwiązywać nietypowe zadania tekstowe wielodziałaniowe (D – W)</w:t>
            </w:r>
          </w:p>
          <w:p w14:paraId="030D20A2" w14:textId="77777777" w:rsidR="00BA05F6" w:rsidRPr="00285C0E" w:rsidRDefault="00BA05F6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uzupełniać brakujące liczby w wyrażeniu arytmetycznym, tak by otrzymać ustalony wynik (R – W)</w:t>
            </w:r>
          </w:p>
          <w:p w14:paraId="29A9A3FF" w14:textId="77777777" w:rsidR="00BA05F6" w:rsidRPr="00285C0E" w:rsidRDefault="00BA05F6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proponować własne metody szybkiego liczenia (D – W)</w:t>
            </w:r>
          </w:p>
          <w:p w14:paraId="6C052981" w14:textId="77777777" w:rsidR="00BA05F6" w:rsidRPr="00285C0E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planować zakupy stosownie do posiadanych środków (D – W)</w:t>
            </w:r>
          </w:p>
          <w:p w14:paraId="1D162FBA" w14:textId="77777777" w:rsidR="00444722" w:rsidRPr="00285C0E" w:rsidRDefault="00444722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odtwarzać brakujące cyfry w odejmowaniu pisemnym (D – W)</w:t>
            </w:r>
          </w:p>
          <w:p w14:paraId="7731C1C4" w14:textId="77777777" w:rsidR="00444722" w:rsidRPr="00285C0E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rozwiązywać zadania tekstowe z zastosowaniem dodawania i odejmowania pisemnego (D – W)</w:t>
            </w:r>
          </w:p>
          <w:p w14:paraId="4AE37C2E" w14:textId="77777777" w:rsidR="00444722" w:rsidRPr="00285C0E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odtwarzać brakujące cyfry w mnożeniu pisemnym (W)</w:t>
            </w:r>
          </w:p>
          <w:p w14:paraId="141FD3D8" w14:textId="77777777" w:rsidR="00444722" w:rsidRPr="00285C0E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odtwarzać brakujące cyfry w dzieleniu pisemnym (D – W)</w:t>
            </w:r>
          </w:p>
          <w:p w14:paraId="240EC4DC" w14:textId="77777777" w:rsidR="00444722" w:rsidRPr="00285C0E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cstheme="minorHAnsi"/>
                <w:sz w:val="20"/>
                <w:szCs w:val="20"/>
              </w:rPr>
              <w:t>rozwiązywać zadania tekstowe dotyczące porównań różnicowych i ilorazowych (W)</w:t>
            </w:r>
          </w:p>
        </w:tc>
      </w:tr>
    </w:tbl>
    <w:p w14:paraId="3838317F" w14:textId="77777777" w:rsidR="007B42BA" w:rsidRPr="00285C0E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285C0E" w14:paraId="61E86DF0" w14:textId="77777777" w:rsidTr="00374C09">
        <w:tc>
          <w:tcPr>
            <w:tcW w:w="9062" w:type="dxa"/>
            <w:shd w:val="clear" w:color="auto" w:fill="C5E0B3"/>
          </w:tcPr>
          <w:p w14:paraId="5ECFB891" w14:textId="77777777" w:rsidR="007B42BA" w:rsidRPr="00285C0E" w:rsidRDefault="007B42BA" w:rsidP="00C35915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5C0E">
              <w:rPr>
                <w:rFonts w:cstheme="minorHAnsi"/>
                <w:b/>
                <w:bCs/>
                <w:sz w:val="20"/>
                <w:szCs w:val="20"/>
              </w:rPr>
              <w:t xml:space="preserve">DZIAŁ 2. </w:t>
            </w:r>
            <w:r w:rsidR="00374C09" w:rsidRPr="00285C0E">
              <w:rPr>
                <w:b/>
                <w:sz w:val="20"/>
                <w:szCs w:val="20"/>
              </w:rPr>
              <w:t xml:space="preserve">WŁASNOŚCI LICZB NATURALNYCH                                                                                                          </w:t>
            </w:r>
          </w:p>
        </w:tc>
      </w:tr>
      <w:tr w:rsidR="007B42BA" w:rsidRPr="00285C0E" w14:paraId="07251071" w14:textId="77777777" w:rsidTr="00374C09">
        <w:tc>
          <w:tcPr>
            <w:tcW w:w="9062" w:type="dxa"/>
            <w:shd w:val="clear" w:color="auto" w:fill="E2EFD9"/>
          </w:tcPr>
          <w:p w14:paraId="2CCE732B" w14:textId="77777777" w:rsidR="007B42BA" w:rsidRPr="00285C0E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85C0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285C0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285C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285C0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285C0E" w14:paraId="14A21AE0" w14:textId="77777777" w:rsidTr="00C35915">
        <w:tc>
          <w:tcPr>
            <w:tcW w:w="9062" w:type="dxa"/>
          </w:tcPr>
          <w:p w14:paraId="33F46E08" w14:textId="77777777" w:rsidR="00D00F11" w:rsidRPr="00285C0E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pojęcie wielokrotności liczby naturalnej (K)</w:t>
            </w:r>
          </w:p>
          <w:p w14:paraId="432DFE79" w14:textId="77777777" w:rsidR="00D00F11" w:rsidRPr="00285C0E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wskazywać lub podawać wielokrotności liczb naturalnych (K)</w:t>
            </w:r>
          </w:p>
          <w:p w14:paraId="5688526E" w14:textId="77777777" w:rsidR="007B42BA" w:rsidRPr="00285C0E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wskazywać wielokrotności liczb naturalnych na osi liczbowej (K)</w:t>
            </w:r>
          </w:p>
          <w:p w14:paraId="46CF2412" w14:textId="77777777" w:rsidR="00D00F11" w:rsidRPr="00285C0E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pojęcie dzielnika liczby naturalnej (K)</w:t>
            </w:r>
          </w:p>
          <w:p w14:paraId="13A7A5C7" w14:textId="77777777" w:rsidR="00D00F11" w:rsidRPr="00285C0E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podawać dzielniki liczb naturalnych (K – P)</w:t>
            </w:r>
          </w:p>
          <w:p w14:paraId="218F719A" w14:textId="77777777" w:rsidR="00D00F11" w:rsidRPr="00285C0E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wskazywać wspólne dzielniki danych liczb naturalnych (K – P)</w:t>
            </w:r>
          </w:p>
          <w:p w14:paraId="1705DE2A" w14:textId="77777777" w:rsidR="004D1B86" w:rsidRPr="00285C0E" w:rsidRDefault="004D1B86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 xml:space="preserve">zna cechy podzielności przez: 2, 5, 10, 100 (K) </w:t>
            </w:r>
          </w:p>
          <w:p w14:paraId="5728B418" w14:textId="77777777" w:rsidR="00D00F11" w:rsidRPr="00285C0E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rozp</w:t>
            </w:r>
            <w:r w:rsidR="004D1B86" w:rsidRPr="00285C0E">
              <w:rPr>
                <w:rFonts w:ascii="Calibri" w:hAnsi="Calibri" w:cs="Calibri"/>
                <w:sz w:val="20"/>
                <w:szCs w:val="20"/>
              </w:rPr>
              <w:t>oznawać liczby podzielne przez</w:t>
            </w:r>
            <w:r w:rsidR="00E443D6" w:rsidRPr="00285C0E">
              <w:rPr>
                <w:rFonts w:ascii="Calibri" w:hAnsi="Calibri" w:cs="Calibri"/>
                <w:sz w:val="20"/>
                <w:szCs w:val="20"/>
              </w:rPr>
              <w:t>:</w:t>
            </w:r>
            <w:r w:rsidR="004D1B86" w:rsidRPr="00285C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2, 5, 10, 100 (K)</w:t>
            </w:r>
          </w:p>
          <w:p w14:paraId="4F91D775" w14:textId="77777777" w:rsidR="004D1B86" w:rsidRPr="00285C0E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>zna pojęcia: liczby pierwszej i liczby złożonej (K)</w:t>
            </w:r>
          </w:p>
          <w:p w14:paraId="29037C12" w14:textId="77777777" w:rsidR="004D1B86" w:rsidRPr="00285C0E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sposób rozkładu liczb na czynniki pierwsze (K – P)</w:t>
            </w:r>
          </w:p>
          <w:p w14:paraId="05BB8CD8" w14:textId="77777777" w:rsidR="004D1B86" w:rsidRPr="00285C0E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sposób rozkładu liczb na czynniki pierwsze (K – P)</w:t>
            </w:r>
          </w:p>
          <w:p w14:paraId="0716E6D5" w14:textId="77777777" w:rsidR="00D00F11" w:rsidRPr="00285C0E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rozkła</w:t>
            </w:r>
            <w:r w:rsidR="004D1B86" w:rsidRPr="00285C0E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dwucyfrowe (K)</w:t>
            </w:r>
          </w:p>
        </w:tc>
      </w:tr>
      <w:tr w:rsidR="007B42BA" w:rsidRPr="00285C0E" w14:paraId="20A92E11" w14:textId="77777777" w:rsidTr="00374C09">
        <w:tc>
          <w:tcPr>
            <w:tcW w:w="9062" w:type="dxa"/>
            <w:shd w:val="clear" w:color="auto" w:fill="E2EFD9"/>
          </w:tcPr>
          <w:p w14:paraId="29EDBE45" w14:textId="77777777" w:rsidR="007B42BA" w:rsidRPr="00285C0E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285C0E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285C0E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285C0E" w14:paraId="7CF7F73A" w14:textId="77777777" w:rsidTr="00C35915">
        <w:tc>
          <w:tcPr>
            <w:tcW w:w="9062" w:type="dxa"/>
          </w:tcPr>
          <w:p w14:paraId="15590337" w14:textId="77777777" w:rsidR="007B42BA" w:rsidRPr="00285C0E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pojęcie NWW liczb naturalnych (P)</w:t>
            </w:r>
          </w:p>
          <w:p w14:paraId="12DD21EF" w14:textId="77777777" w:rsidR="00D00F11" w:rsidRPr="00285C0E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>zna</w:t>
            </w:r>
            <w:r w:rsidRPr="00285C0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algorytm znajdowania NWW dwóch liczb na podstawie ich rozkładu na czynniki pierwsze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486B9634" w14:textId="77777777" w:rsidR="00D00F11" w:rsidRPr="00285C0E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wskazywać wspólne wielokrotności liczb naturalnych (P – R)</w:t>
            </w:r>
          </w:p>
          <w:p w14:paraId="626E3490" w14:textId="77777777" w:rsidR="00D00F11" w:rsidRPr="00285C0E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znajdować NWW dwóch liczb naturalnych (P – R)</w:t>
            </w:r>
          </w:p>
          <w:p w14:paraId="38E352D4" w14:textId="77777777" w:rsidR="00D00F11" w:rsidRPr="00285C0E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pojęcie NWD liczb naturalnych (P)</w:t>
            </w:r>
          </w:p>
          <w:p w14:paraId="03ED52AE" w14:textId="77777777" w:rsidR="00D00F11" w:rsidRPr="00285C0E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podawać dzielniki liczb naturalnych (K – P)</w:t>
            </w:r>
          </w:p>
          <w:p w14:paraId="42899183" w14:textId="77777777" w:rsidR="00D00F11" w:rsidRPr="00285C0E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wskazywać wspólne dzielniki danych liczb naturalnych (K – P)</w:t>
            </w:r>
          </w:p>
          <w:p w14:paraId="32A02030" w14:textId="77777777" w:rsidR="00D00F11" w:rsidRPr="00285C0E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znajdować NWD dwóch liczb naturalnych (P – R)</w:t>
            </w:r>
          </w:p>
          <w:p w14:paraId="43FFA3DC" w14:textId="77777777" w:rsidR="00D00F11" w:rsidRPr="00285C0E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="00E443D6" w:rsidRPr="00285C0E">
              <w:rPr>
                <w:rFonts w:ascii="Calibri" w:hAnsi="Calibri" w:cs="Calibri"/>
                <w:sz w:val="20"/>
                <w:szCs w:val="20"/>
              </w:rPr>
              <w:t>cechy podzielności przez: 3, 9, 4</w:t>
            </w:r>
            <w:r w:rsidRPr="00285C0E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14:paraId="413E0145" w14:textId="77777777" w:rsidR="00D00F11" w:rsidRPr="00285C0E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>rozumie korzyści płynące ze znajomości cech podzielności (P)</w:t>
            </w:r>
          </w:p>
          <w:p w14:paraId="02C37F73" w14:textId="77777777" w:rsidR="00D00F11" w:rsidRPr="00285C0E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rozp</w:t>
            </w:r>
            <w:r w:rsidR="00E443D6" w:rsidRPr="00285C0E">
              <w:rPr>
                <w:rFonts w:ascii="Calibri" w:hAnsi="Calibri" w:cs="Calibri"/>
                <w:sz w:val="20"/>
                <w:szCs w:val="20"/>
              </w:rPr>
              <w:t xml:space="preserve">oznawać liczby podzielne przez: 3, 9, 4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(P)</w:t>
            </w:r>
          </w:p>
          <w:p w14:paraId="20FD07EA" w14:textId="77777777" w:rsidR="00D00F11" w:rsidRPr="00285C0E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(P – R)</w:t>
            </w:r>
          </w:p>
          <w:p w14:paraId="26256B23" w14:textId="77777777" w:rsidR="00D00F11" w:rsidRPr="00285C0E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rozumie,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że liczby 0 i 1 nie zaliczają się ani do liczb pierwszych, ani do złożonych (P)</w:t>
            </w:r>
          </w:p>
          <w:p w14:paraId="048BE101" w14:textId="77777777" w:rsidR="00D00F11" w:rsidRPr="00285C0E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określać, czy dane liczby są pierwsze, czy złożone (P)</w:t>
            </w:r>
          </w:p>
          <w:p w14:paraId="05439B30" w14:textId="77777777" w:rsidR="00D00F11" w:rsidRPr="00285C0E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wskazywać liczby pierwsze i liczby złożone (P)</w:t>
            </w:r>
          </w:p>
          <w:p w14:paraId="0DA54048" w14:textId="77777777" w:rsidR="00D00F11" w:rsidRPr="00285C0E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179FB458" w14:textId="77777777" w:rsidR="00D00F11" w:rsidRPr="00285C0E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liczbami pierwszymi złożonymi (P – R)</w:t>
            </w:r>
          </w:p>
          <w:p w14:paraId="64D6518F" w14:textId="77777777" w:rsidR="00D00F11" w:rsidRPr="00285C0E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 xml:space="preserve">sposób rozkładu liczb na czynniki pierwsze </w:t>
            </w:r>
            <w:r w:rsidR="004D1B86" w:rsidRPr="00285C0E">
              <w:rPr>
                <w:rFonts w:ascii="Calibri" w:hAnsi="Calibri" w:cs="Calibri"/>
                <w:sz w:val="20"/>
                <w:szCs w:val="20"/>
              </w:rPr>
              <w:t>(K – P)</w:t>
            </w:r>
          </w:p>
          <w:p w14:paraId="0D03C0A1" w14:textId="77777777" w:rsidR="00D00F11" w:rsidRPr="00285C0E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 xml:space="preserve">sposób rozkładu liczb na czynniki pierwsze </w:t>
            </w:r>
            <w:r w:rsidR="004D1B86" w:rsidRPr="00285C0E">
              <w:rPr>
                <w:rFonts w:ascii="Calibri" w:hAnsi="Calibri" w:cs="Calibri"/>
                <w:sz w:val="20"/>
                <w:szCs w:val="20"/>
              </w:rPr>
              <w:t>(K – P)</w:t>
            </w:r>
          </w:p>
          <w:p w14:paraId="6401A69F" w14:textId="77777777" w:rsidR="00D00F11" w:rsidRPr="00285C0E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rozkła</w:t>
            </w:r>
            <w:r w:rsidR="00E443D6" w:rsidRPr="00285C0E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14:paraId="2E61FC34" w14:textId="77777777" w:rsidR="00D00F11" w:rsidRPr="00285C0E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zapisać liczbę, gdy znany jest jej rozkład na czynniki pierwsze (P – R)</w:t>
            </w:r>
          </w:p>
          <w:p w14:paraId="00151396" w14:textId="77777777" w:rsidR="00D00F11" w:rsidRPr="00285C0E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439D19EA" w14:textId="77777777" w:rsidR="00D00F11" w:rsidRPr="00285C0E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(P – D)</w:t>
            </w:r>
          </w:p>
        </w:tc>
      </w:tr>
      <w:tr w:rsidR="007B42BA" w:rsidRPr="00285C0E" w14:paraId="24C03A5E" w14:textId="77777777" w:rsidTr="00374C09">
        <w:tc>
          <w:tcPr>
            <w:tcW w:w="9062" w:type="dxa"/>
            <w:shd w:val="clear" w:color="auto" w:fill="E2EFD9"/>
          </w:tcPr>
          <w:p w14:paraId="4FD47603" w14:textId="77777777" w:rsidR="007B42BA" w:rsidRPr="00285C0E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285C0E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285C0E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285C0E" w14:paraId="0963C07D" w14:textId="77777777" w:rsidTr="00C35915">
        <w:tc>
          <w:tcPr>
            <w:tcW w:w="9062" w:type="dxa"/>
          </w:tcPr>
          <w:p w14:paraId="7D8BE37D" w14:textId="77777777" w:rsidR="00D00F11" w:rsidRPr="00285C0E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>zna</w:t>
            </w:r>
            <w:r w:rsidRPr="00285C0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algorytm znajdowania NWW dwóch liczb na podstawie ich rozkładu na czynniki pierwsze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7AA32D37" w14:textId="77777777" w:rsidR="00D00F11" w:rsidRPr="00285C0E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wskazywać wspólne wielokrotności liczb naturalnych (P – R)</w:t>
            </w:r>
          </w:p>
          <w:p w14:paraId="610A8C17" w14:textId="77777777" w:rsidR="00D00F11" w:rsidRPr="00285C0E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znajdować NWW dwóch liczb naturalnych (P – R)</w:t>
            </w:r>
          </w:p>
          <w:p w14:paraId="6CAD4AF5" w14:textId="77777777" w:rsidR="00D00F11" w:rsidRPr="00285C0E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znajdować NWW trzech liczb naturalnych (R – D)</w:t>
            </w:r>
          </w:p>
          <w:p w14:paraId="4F219BD4" w14:textId="77777777" w:rsidR="007B42BA" w:rsidRPr="00285C0E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znajdować NWD dwóch liczb naturalnych (P – R)</w:t>
            </w:r>
          </w:p>
          <w:p w14:paraId="5763F38C" w14:textId="77777777" w:rsidR="00D00F11" w:rsidRPr="00285C0E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określać, czy dany rok jest przestępny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30833267" w14:textId="77777777" w:rsidR="00D00F11" w:rsidRPr="00285C0E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(P – R)</w:t>
            </w:r>
          </w:p>
          <w:p w14:paraId="34316C84" w14:textId="77777777" w:rsidR="00D00F11" w:rsidRPr="00285C0E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671CC849" w14:textId="77777777" w:rsidR="00D00F11" w:rsidRPr="00285C0E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liczbami pierwszymi złożonymi (P – R)</w:t>
            </w:r>
          </w:p>
          <w:p w14:paraId="563C8B89" w14:textId="77777777" w:rsidR="00D00F11" w:rsidRPr="00285C0E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>umie obliczać liczbę dzielników potęgi liczby pierwszej (R-W)</w:t>
            </w:r>
          </w:p>
          <w:p w14:paraId="6BC1D9A3" w14:textId="77777777" w:rsidR="00D00F11" w:rsidRPr="00285C0E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rozkła</w:t>
            </w:r>
            <w:r w:rsidR="009068E9" w:rsidRPr="00285C0E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14:paraId="06C73E60" w14:textId="77777777" w:rsidR="00D00F11" w:rsidRPr="00285C0E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zapisywać rozkład liczb na czynniki pierwsze za pomocą potęg (R – D)</w:t>
            </w:r>
          </w:p>
          <w:p w14:paraId="24B09B9A" w14:textId="77777777" w:rsidR="00D00F11" w:rsidRPr="00285C0E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zapisać liczbę, gdy znany jest jej rozkład na czynniki pierwsze (P – R)</w:t>
            </w:r>
          </w:p>
          <w:p w14:paraId="264E3BAA" w14:textId="77777777" w:rsidR="00D00F11" w:rsidRPr="00285C0E" w:rsidRDefault="009068E9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00F11" w:rsidRPr="00285C0E">
              <w:rPr>
                <w:rFonts w:ascii="Calibri" w:hAnsi="Calibri" w:cs="Calibri"/>
                <w:sz w:val="20"/>
                <w:szCs w:val="20"/>
              </w:rPr>
              <w:t>znajdować</w:t>
            </w:r>
            <w:r w:rsidRPr="00285C0E">
              <w:rPr>
                <w:rFonts w:ascii="Calibri" w:hAnsi="Calibri" w:cs="Calibri"/>
                <w:sz w:val="20"/>
                <w:szCs w:val="20"/>
              </w:rPr>
              <w:t xml:space="preserve"> NWD i NWW liczb korzystając z </w:t>
            </w:r>
            <w:r w:rsidR="00D00F11" w:rsidRPr="00285C0E">
              <w:rPr>
                <w:rFonts w:ascii="Calibri" w:hAnsi="Calibri" w:cs="Calibri"/>
                <w:sz w:val="20"/>
                <w:szCs w:val="20"/>
              </w:rPr>
              <w:t>rozkładu liczb na czynniki pierwsze (R – D)</w:t>
            </w:r>
          </w:p>
          <w:p w14:paraId="22539EA2" w14:textId="77777777" w:rsidR="00D00F11" w:rsidRPr="00285C0E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7CF97754" w14:textId="77777777" w:rsidR="00D00F11" w:rsidRPr="00285C0E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(P – D)</w:t>
            </w:r>
          </w:p>
        </w:tc>
      </w:tr>
      <w:tr w:rsidR="007B42BA" w:rsidRPr="00285C0E" w14:paraId="6410CB5C" w14:textId="77777777" w:rsidTr="00374C09">
        <w:tc>
          <w:tcPr>
            <w:tcW w:w="9062" w:type="dxa"/>
            <w:shd w:val="clear" w:color="auto" w:fill="E2EFD9"/>
          </w:tcPr>
          <w:p w14:paraId="52DC2F56" w14:textId="77777777" w:rsidR="007B42BA" w:rsidRPr="00285C0E" w:rsidRDefault="007B42BA" w:rsidP="00D20180">
            <w:pPr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D20180" w:rsidRPr="00285C0E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285C0E" w14:paraId="1D74DA90" w14:textId="77777777" w:rsidTr="00C35915">
        <w:tc>
          <w:tcPr>
            <w:tcW w:w="9062" w:type="dxa"/>
          </w:tcPr>
          <w:p w14:paraId="73566F72" w14:textId="77777777" w:rsidR="00D00F11" w:rsidRPr="00285C0E" w:rsidRDefault="00D00F11" w:rsidP="00BA487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znajdować NWW trzech liczb naturalnych (R – D)</w:t>
            </w:r>
          </w:p>
          <w:p w14:paraId="55FE5F40" w14:textId="77777777" w:rsidR="007B42BA" w:rsidRPr="00285C0E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wykorzystaniem NWW (D – W)</w:t>
            </w:r>
          </w:p>
          <w:p w14:paraId="1A98F763" w14:textId="77777777" w:rsidR="00D00F11" w:rsidRPr="00285C0E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cechy podzielności np. przez 12, 15 (D-W)</w:t>
            </w:r>
          </w:p>
          <w:p w14:paraId="79576255" w14:textId="77777777" w:rsidR="00D00F11" w:rsidRPr="00285C0E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>zna regułę obliczania lat przestępnych (D)</w:t>
            </w:r>
          </w:p>
          <w:p w14:paraId="28646120" w14:textId="77777777" w:rsidR="00D00F11" w:rsidRPr="00285C0E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określać, czy dany rok jest przestępny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2DEEC10C" w14:textId="77777777" w:rsidR="00D00F11" w:rsidRPr="00285C0E" w:rsidRDefault="00D00F11" w:rsidP="00BA487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rozpoznawać liczby podzielne przez 12, 15 itp. (D – W)</w:t>
            </w:r>
          </w:p>
          <w:p w14:paraId="3B70BA95" w14:textId="77777777" w:rsidR="00D00F11" w:rsidRPr="00285C0E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(D – W)</w:t>
            </w:r>
          </w:p>
          <w:p w14:paraId="6EB2BC12" w14:textId="77777777" w:rsidR="00D00F11" w:rsidRPr="00285C0E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59E5E57D" w14:textId="77777777" w:rsidR="00D00F11" w:rsidRPr="00285C0E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>umie obliczać liczbę dzielników potęgi liczby pierwszej (R-W)</w:t>
            </w:r>
          </w:p>
          <w:p w14:paraId="63A1DC6D" w14:textId="77777777" w:rsidR="00D00F11" w:rsidRPr="00285C0E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zapisywać rozkład liczb na czynniki pierwsze za pomocą potęg (R – D)</w:t>
            </w:r>
          </w:p>
          <w:p w14:paraId="539230A4" w14:textId="77777777" w:rsidR="00D00F11" w:rsidRPr="00285C0E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rozkładać na czynniki pierwsze liczby zapisane w postaci iloczynu (D – W)</w:t>
            </w:r>
          </w:p>
          <w:p w14:paraId="2A60E4C3" w14:textId="77777777" w:rsidR="00D00F11" w:rsidRPr="00285C0E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6234D6DE" w14:textId="77777777" w:rsidR="00D00F11" w:rsidRPr="00285C0E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2023EE2C" w14:textId="77777777" w:rsidR="00D00F11" w:rsidRPr="00285C0E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znajdować NWD i NWW liczb korzystając z  rozkładu liczb na czynniki pierwsze (R – D)</w:t>
            </w:r>
          </w:p>
        </w:tc>
      </w:tr>
      <w:tr w:rsidR="007B42BA" w:rsidRPr="00285C0E" w14:paraId="1C8321E6" w14:textId="77777777" w:rsidTr="00374C09">
        <w:tc>
          <w:tcPr>
            <w:tcW w:w="9062" w:type="dxa"/>
            <w:shd w:val="clear" w:color="auto" w:fill="E2EFD9"/>
          </w:tcPr>
          <w:p w14:paraId="26F19237" w14:textId="77777777" w:rsidR="007B42BA" w:rsidRPr="00285C0E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D20180" w:rsidRPr="00285C0E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285C0E" w14:paraId="35FA2F42" w14:textId="77777777" w:rsidTr="00C35915">
        <w:tc>
          <w:tcPr>
            <w:tcW w:w="9062" w:type="dxa"/>
          </w:tcPr>
          <w:p w14:paraId="6DB826D4" w14:textId="77777777" w:rsidR="007B42BA" w:rsidRPr="00285C0E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wykorzystaniem NWW (D – W)</w:t>
            </w:r>
          </w:p>
          <w:p w14:paraId="4CB68EA6" w14:textId="77777777" w:rsidR="00D00F11" w:rsidRPr="00285C0E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wykorzystaniem NWW trzech liczb naturalnych (W)</w:t>
            </w:r>
          </w:p>
          <w:p w14:paraId="128B450F" w14:textId="77777777" w:rsidR="00D00F11" w:rsidRPr="00285C0E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znajdować liczbę, gdy dana jest suma jej dzielników oraz jeden z nich (W)</w:t>
            </w:r>
          </w:p>
          <w:p w14:paraId="03E50042" w14:textId="77777777" w:rsidR="00D00F11" w:rsidRPr="00285C0E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dzielnikami liczb naturalnych (W)</w:t>
            </w:r>
          </w:p>
          <w:p w14:paraId="0347931C" w14:textId="77777777" w:rsidR="00D00F11" w:rsidRPr="00285C0E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cechy podzielności np. przez 12, 15 (D-W)</w:t>
            </w:r>
          </w:p>
          <w:p w14:paraId="6BE35650" w14:textId="77777777" w:rsidR="00D00F11" w:rsidRPr="00285C0E" w:rsidRDefault="00D00F11" w:rsidP="00BA487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rozpoznawać liczby podzielne przez 12, 15 itp. (D – W)</w:t>
            </w:r>
          </w:p>
          <w:p w14:paraId="0B731D4D" w14:textId="77777777" w:rsidR="00D00F11" w:rsidRPr="00285C0E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(D – W)</w:t>
            </w:r>
          </w:p>
          <w:p w14:paraId="5A37BC1B" w14:textId="77777777" w:rsidR="00D00F11" w:rsidRPr="00285C0E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>umie obliczać liczbę dzielników potęgi liczby pierwszej (R-W)</w:t>
            </w:r>
          </w:p>
          <w:p w14:paraId="27384D4C" w14:textId="77777777" w:rsidR="00D00F11" w:rsidRPr="00285C0E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rozkładać na czynniki pierwsze liczby zapisane w postaci iloczynu (D – W)</w:t>
            </w:r>
          </w:p>
        </w:tc>
      </w:tr>
    </w:tbl>
    <w:p w14:paraId="59F3B7DD" w14:textId="77777777" w:rsidR="007B42BA" w:rsidRPr="00285C0E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285C0E" w14:paraId="66C51061" w14:textId="77777777" w:rsidTr="00374C09">
        <w:tc>
          <w:tcPr>
            <w:tcW w:w="9062" w:type="dxa"/>
            <w:shd w:val="clear" w:color="auto" w:fill="C5E0B3"/>
          </w:tcPr>
          <w:p w14:paraId="75E17EA9" w14:textId="77777777" w:rsidR="007B42BA" w:rsidRPr="00285C0E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5C0E">
              <w:rPr>
                <w:rFonts w:cstheme="minorHAnsi"/>
                <w:b/>
                <w:bCs/>
                <w:sz w:val="20"/>
                <w:szCs w:val="20"/>
              </w:rPr>
              <w:t xml:space="preserve">DZIAŁ 3. </w:t>
            </w:r>
            <w:r w:rsidR="00374C09" w:rsidRPr="00285C0E">
              <w:rPr>
                <w:b/>
                <w:sz w:val="20"/>
                <w:szCs w:val="20"/>
              </w:rPr>
              <w:t xml:space="preserve">UŁAMKI ZWYKŁE                                                                                 </w:t>
            </w:r>
          </w:p>
        </w:tc>
      </w:tr>
      <w:tr w:rsidR="007B42BA" w:rsidRPr="00285C0E" w14:paraId="24CDBA74" w14:textId="77777777" w:rsidTr="00374C09">
        <w:tc>
          <w:tcPr>
            <w:tcW w:w="9062" w:type="dxa"/>
            <w:shd w:val="clear" w:color="auto" w:fill="E2EFD9"/>
          </w:tcPr>
          <w:p w14:paraId="3112442A" w14:textId="77777777" w:rsidR="007B42BA" w:rsidRPr="00285C0E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85C0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285C0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285C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285C0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285C0E" w14:paraId="533B049F" w14:textId="77777777" w:rsidTr="00C35915">
        <w:tc>
          <w:tcPr>
            <w:tcW w:w="9062" w:type="dxa"/>
          </w:tcPr>
          <w:p w14:paraId="0376BAA7" w14:textId="77777777" w:rsidR="00D00F11" w:rsidRPr="00285C0E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pojęcie ułamka jako części całości lub zbiorowości (K)</w:t>
            </w:r>
          </w:p>
          <w:p w14:paraId="7CE34938" w14:textId="77777777" w:rsidR="00D00F11" w:rsidRPr="00285C0E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budowę ułamka zwykłego (K)</w:t>
            </w:r>
          </w:p>
          <w:p w14:paraId="367CDE28" w14:textId="77777777" w:rsidR="00D00F11" w:rsidRPr="00285C0E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pojęcie liczby mieszanej (K)</w:t>
            </w:r>
          </w:p>
          <w:p w14:paraId="6F638543" w14:textId="77777777" w:rsidR="00D00F11" w:rsidRPr="00285C0E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pojęcie ułamka jako wynik podziału na równe części (K)</w:t>
            </w:r>
          </w:p>
          <w:p w14:paraId="57FC4849" w14:textId="77777777" w:rsidR="007B42BA" w:rsidRPr="00285C0E" w:rsidRDefault="00D00F11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zamieniać całości na ułamki niewłaściwe (K)</w:t>
            </w:r>
          </w:p>
          <w:p w14:paraId="046DF68F" w14:textId="77777777" w:rsidR="006F62AB" w:rsidRPr="00285C0E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opisywać części figur lub zbiorów skończonych za pomocą ułamka (K – R)</w:t>
            </w:r>
          </w:p>
          <w:p w14:paraId="09987DDB" w14:textId="77777777" w:rsidR="006F62AB" w:rsidRPr="00285C0E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odczytywać zaznaczone ułamki na osi liczbowej (K – R)</w:t>
            </w:r>
          </w:p>
          <w:p w14:paraId="3A20ECFC" w14:textId="77777777" w:rsidR="006F62AB" w:rsidRPr="00285C0E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pojęcie ułamka jako ilorazu dwóch liczb naturalnych (K)</w:t>
            </w:r>
          </w:p>
          <w:p w14:paraId="1C3062C1" w14:textId="77777777" w:rsidR="006F62AB" w:rsidRPr="00285C0E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pojęcie ułamka jako ilorazu dwóch liczb naturalnych (K)</w:t>
            </w:r>
          </w:p>
          <w:p w14:paraId="07494C7A" w14:textId="77777777" w:rsidR="006F62AB" w:rsidRPr="00285C0E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przedstawiać ułamek zwykły w postaci ilorazu liczb naturalnych i odwrotnie (K)</w:t>
            </w:r>
          </w:p>
          <w:p w14:paraId="220786F0" w14:textId="77777777" w:rsidR="006F62AB" w:rsidRPr="00285C0E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stosować odpowiedniości: dzielna – licznik, dzielnik – mianownik, znak dzielenia – kreska ułamkowa (K)</w:t>
            </w:r>
          </w:p>
          <w:p w14:paraId="15D07BE2" w14:textId="77777777" w:rsidR="006F62AB" w:rsidRPr="00285C0E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zasadę skracania i rozszerzania ułamków zwykłych (K)</w:t>
            </w:r>
          </w:p>
          <w:p w14:paraId="7A2D46A5" w14:textId="77777777" w:rsidR="006F62AB" w:rsidRPr="00285C0E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skracać (rozszerzać) ułamki (K – P)</w:t>
            </w:r>
          </w:p>
          <w:p w14:paraId="35FC14F7" w14:textId="77777777" w:rsidR="006F62AB" w:rsidRPr="00285C0E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algorytm porównywania ułamków o równych mianownikach (K)</w:t>
            </w:r>
          </w:p>
          <w:p w14:paraId="22BD064C" w14:textId="77777777" w:rsidR="006F62AB" w:rsidRPr="00285C0E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porównywać ułamki o równych mianownikach (K)</w:t>
            </w:r>
          </w:p>
          <w:p w14:paraId="48A75EC9" w14:textId="77777777" w:rsidR="006F62AB" w:rsidRPr="00285C0E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algorytm dodawania i odejmowania ułamków zwykłych o jednakowych mianownikach (K)</w:t>
            </w:r>
          </w:p>
          <w:p w14:paraId="57EC224E" w14:textId="77777777" w:rsidR="006F62AB" w:rsidRPr="00285C0E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dodawać i odejmować:</w:t>
            </w:r>
          </w:p>
          <w:p w14:paraId="18ECE9A6" w14:textId="77777777" w:rsidR="006F62AB" w:rsidRPr="00285C0E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– ułamki o tych samych mianownikach (K)</w:t>
            </w:r>
          </w:p>
          <w:p w14:paraId="53CC3A94" w14:textId="77777777" w:rsidR="006F62AB" w:rsidRPr="00285C0E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– liczby mieszane o tych samych mianownikach (K – P)</w:t>
            </w:r>
          </w:p>
          <w:p w14:paraId="5CF01F39" w14:textId="77777777" w:rsidR="006F62AB" w:rsidRPr="00285C0E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odejmować ułamki od całości (K)</w:t>
            </w:r>
          </w:p>
          <w:p w14:paraId="02EAB749" w14:textId="77777777" w:rsidR="006F62AB" w:rsidRPr="00285C0E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zasadę dodawania i odejmowania ułamków zwykłych o różnych mianownikach (K)</w:t>
            </w:r>
          </w:p>
          <w:p w14:paraId="01861C60" w14:textId="77777777" w:rsidR="006F62AB" w:rsidRPr="00285C0E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algorytm mnożenia ułamków przez liczby naturalne (K)</w:t>
            </w:r>
          </w:p>
          <w:p w14:paraId="10FB52D7" w14:textId="77777777" w:rsidR="006F62AB" w:rsidRPr="00285C0E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mnożyć ułamki przez liczby naturalne (K)</w:t>
            </w:r>
          </w:p>
          <w:p w14:paraId="14A5C2EA" w14:textId="77777777" w:rsidR="000F0175" w:rsidRPr="00285C0E" w:rsidRDefault="000F0175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algorytm mnożenia ułamków (K)</w:t>
            </w:r>
          </w:p>
          <w:p w14:paraId="3633564B" w14:textId="77777777" w:rsidR="000F0175" w:rsidRPr="00285C0E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pojęcie odwrotności liczby (K)</w:t>
            </w:r>
          </w:p>
          <w:p w14:paraId="6A824BA0" w14:textId="77777777" w:rsidR="000F0175" w:rsidRPr="00285C0E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mnożyć dwa ułamki zwykłe (K)</w:t>
            </w:r>
          </w:p>
          <w:p w14:paraId="239C1703" w14:textId="77777777" w:rsidR="000F0175" w:rsidRPr="00285C0E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podawać odwrotności ułamków i liczb naturalnych (K)</w:t>
            </w:r>
          </w:p>
          <w:p w14:paraId="362B986B" w14:textId="77777777" w:rsidR="000F0175" w:rsidRPr="00285C0E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algorytm dzielenia ułamków zwykłych przez liczby naturalne (K)</w:t>
            </w:r>
          </w:p>
          <w:p w14:paraId="418321E7" w14:textId="77777777" w:rsidR="000F0175" w:rsidRPr="00285C0E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dzielić ułamki przez liczby naturalne (K)</w:t>
            </w:r>
          </w:p>
          <w:p w14:paraId="5EB87D5F" w14:textId="77777777" w:rsidR="000F0175" w:rsidRPr="00285C0E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algorytm dzielenia ułamków zwykłych (K)</w:t>
            </w:r>
          </w:p>
          <w:p w14:paraId="66AE9946" w14:textId="77777777" w:rsidR="000F0175" w:rsidRPr="00285C0E" w:rsidRDefault="000F0175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dzielić ułamki zwykłe przez ułamki zwykłe (K)</w:t>
            </w:r>
          </w:p>
        </w:tc>
      </w:tr>
      <w:tr w:rsidR="007B42BA" w:rsidRPr="00285C0E" w14:paraId="4F666E84" w14:textId="77777777" w:rsidTr="00374C09">
        <w:tc>
          <w:tcPr>
            <w:tcW w:w="9062" w:type="dxa"/>
            <w:shd w:val="clear" w:color="auto" w:fill="E2EFD9"/>
          </w:tcPr>
          <w:p w14:paraId="1A2D1AB6" w14:textId="77777777" w:rsidR="007B42BA" w:rsidRPr="00285C0E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285C0E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285C0E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285C0E" w14:paraId="4987FA92" w14:textId="77777777" w:rsidTr="00C35915">
        <w:tc>
          <w:tcPr>
            <w:tcW w:w="9062" w:type="dxa"/>
          </w:tcPr>
          <w:p w14:paraId="27AA92D9" w14:textId="77777777" w:rsidR="006F62AB" w:rsidRPr="00285C0E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pojęcie ułamka właściwego i ułamka niewłaściwego (P)</w:t>
            </w:r>
          </w:p>
          <w:p w14:paraId="55D060F4" w14:textId="77777777" w:rsidR="006F62AB" w:rsidRPr="00285C0E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algorytm zamiany liczby mieszanej na ułamek niewłaściwy (P)</w:t>
            </w:r>
          </w:p>
          <w:p w14:paraId="36244D7A" w14:textId="77777777" w:rsidR="007B42BA" w:rsidRPr="00285C0E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odróżniać ułamki właściwe od ułamków niewłaściwych (P)</w:t>
            </w:r>
          </w:p>
          <w:p w14:paraId="29BD1D2F" w14:textId="77777777" w:rsidR="006F62AB" w:rsidRPr="00285C0E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opisywać części figur lub zbiorów skończonych za pomocą ułamka (K – R)</w:t>
            </w:r>
          </w:p>
          <w:p w14:paraId="57156213" w14:textId="77777777" w:rsidR="006F62AB" w:rsidRPr="00285C0E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odczytywać zaznaczone ułamki na osi liczbowej (K – R)</w:t>
            </w:r>
          </w:p>
          <w:p w14:paraId="6A60501C" w14:textId="77777777" w:rsidR="006F62AB" w:rsidRPr="00285C0E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zamieniać liczby mieszane na ułamki niewłaściwe (P – R)</w:t>
            </w:r>
          </w:p>
          <w:p w14:paraId="0BEE40E1" w14:textId="77777777" w:rsidR="006F62AB" w:rsidRPr="00285C0E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wyłączać całości z ułamka niewłaściwego (P – R)</w:t>
            </w:r>
          </w:p>
          <w:p w14:paraId="4E3BB122" w14:textId="77777777" w:rsidR="006F62AB" w:rsidRPr="00285C0E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pojęcie ułamka nieskracalnego (P)</w:t>
            </w:r>
          </w:p>
          <w:p w14:paraId="6307446F" w14:textId="77777777" w:rsidR="006F62AB" w:rsidRPr="00285C0E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skracać (rozszerzać) ułamki (K – P)</w:t>
            </w:r>
          </w:p>
          <w:p w14:paraId="28D9436C" w14:textId="77777777" w:rsidR="006F62AB" w:rsidRPr="00285C0E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sprowadzać ułamki do wspólnego mianownika (P)</w:t>
            </w:r>
          </w:p>
          <w:p w14:paraId="31FC4BB2" w14:textId="77777777" w:rsidR="006F62AB" w:rsidRPr="00285C0E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zapisywać ułamki w postaci nieskracalnej (P – R)</w:t>
            </w:r>
          </w:p>
          <w:p w14:paraId="36F0ADC0" w14:textId="77777777" w:rsidR="006F62AB" w:rsidRPr="00285C0E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algorytm porównywania ułamków o równych licznikach (P)</w:t>
            </w:r>
          </w:p>
          <w:p w14:paraId="4A468088" w14:textId="77777777" w:rsidR="006F62AB" w:rsidRPr="00285C0E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algorytm porównywania ułamków o różnych mianownikach (P)</w:t>
            </w:r>
          </w:p>
          <w:p w14:paraId="0DBDBCD2" w14:textId="77777777" w:rsidR="006F62AB" w:rsidRPr="00285C0E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porównywać ułamki o równych licznikach (P)</w:t>
            </w:r>
          </w:p>
          <w:p w14:paraId="43018ED8" w14:textId="77777777" w:rsidR="006F62AB" w:rsidRPr="00285C0E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porównywać ułamki o różnych mianownikach (P – R)</w:t>
            </w:r>
          </w:p>
          <w:p w14:paraId="2DD1C40B" w14:textId="77777777" w:rsidR="006F62AB" w:rsidRPr="00285C0E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porównywać liczby mieszane (P – R)</w:t>
            </w:r>
          </w:p>
          <w:p w14:paraId="635AB016" w14:textId="77777777" w:rsidR="006F62AB" w:rsidRPr="00285C0E" w:rsidRDefault="00163989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 xml:space="preserve">umie dodawać i odejmować </w:t>
            </w:r>
            <w:r w:rsidR="006F62AB" w:rsidRPr="00285C0E">
              <w:rPr>
                <w:rFonts w:ascii="Calibri" w:hAnsi="Calibri" w:cs="Calibri"/>
                <w:sz w:val="20"/>
                <w:szCs w:val="20"/>
              </w:rPr>
              <w:t>liczby mieszane o tych samych mianownikach (K – P)</w:t>
            </w:r>
          </w:p>
          <w:p w14:paraId="292230E2" w14:textId="77777777" w:rsidR="006F62AB" w:rsidRPr="00285C0E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jednakowych mianownikach, tak aby otrzymać ustalony wynik (P – R)</w:t>
            </w:r>
          </w:p>
          <w:p w14:paraId="1FBA0F5E" w14:textId="77777777" w:rsidR="006F62AB" w:rsidRPr="00285C0E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dodawać i odejmować:</w:t>
            </w:r>
          </w:p>
          <w:p w14:paraId="3FEC44A4" w14:textId="77777777" w:rsidR="006F62AB" w:rsidRPr="00285C0E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– dwa ułamki zwykłe o różnych mianownikach (P)</w:t>
            </w:r>
          </w:p>
          <w:p w14:paraId="661229F5" w14:textId="77777777" w:rsidR="006F62AB" w:rsidRPr="00285C0E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– dwie liczby mieszane o różnych mianownikach (P – R)</w:t>
            </w:r>
          </w:p>
          <w:p w14:paraId="61E088CC" w14:textId="77777777" w:rsidR="006F62AB" w:rsidRPr="00285C0E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(P – R)</w:t>
            </w:r>
          </w:p>
          <w:p w14:paraId="7DECF06B" w14:textId="77777777" w:rsidR="006F62AB" w:rsidRPr="00285C0E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algorytm mnożenia liczb mieszanych przez liczby naturalne (P)</w:t>
            </w:r>
          </w:p>
          <w:p w14:paraId="05D031CF" w14:textId="77777777" w:rsidR="006F62AB" w:rsidRPr="00285C0E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porównywanie ilorazowe (P)</w:t>
            </w:r>
          </w:p>
          <w:p w14:paraId="1F138C45" w14:textId="77777777" w:rsidR="006F62AB" w:rsidRPr="00285C0E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mnożyć liczby mieszane przez liczby naturalne (P)</w:t>
            </w:r>
          </w:p>
          <w:p w14:paraId="4BF90423" w14:textId="77777777" w:rsidR="006F62AB" w:rsidRPr="00285C0E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 xml:space="preserve">powiększać ułamki </w:t>
            </w: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razy (P)</w:t>
            </w:r>
          </w:p>
          <w:p w14:paraId="2B20A116" w14:textId="77777777" w:rsidR="006F62AB" w:rsidRPr="00285C0E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skracać ułamki przy mnożeniu ułamków przez liczby naturalne (P – R)</w:t>
            </w:r>
          </w:p>
          <w:p w14:paraId="1DD091D3" w14:textId="77777777" w:rsidR="006F62AB" w:rsidRPr="00285C0E" w:rsidRDefault="006F62AB" w:rsidP="00BA4870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i liczb mieszanych przez liczby naturalne (P – R)</w:t>
            </w:r>
          </w:p>
          <w:p w14:paraId="65771468" w14:textId="77777777" w:rsidR="000F0175" w:rsidRPr="00285C0E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algorytm obliczania ułamka danej liczby naturalnej (P)</w:t>
            </w:r>
          </w:p>
          <w:p w14:paraId="2456C1EF" w14:textId="77777777" w:rsidR="000F0175" w:rsidRPr="00285C0E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algorytm obliczania liczby, której część jest podana ( wyznacza całość, której część określono za pomocą ułamka) (P)</w:t>
            </w:r>
          </w:p>
          <w:p w14:paraId="2F5AB3BC" w14:textId="77777777" w:rsidR="000F0175" w:rsidRPr="00285C0E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ułamki liczb naturalnych (P)</w:t>
            </w:r>
          </w:p>
          <w:p w14:paraId="45ADF8D5" w14:textId="77777777" w:rsidR="006F62AB" w:rsidRPr="00285C0E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liczbę, której część jest podana (wyznaczać całość, której część określono za pomocą ułamka) (P)</w:t>
            </w:r>
          </w:p>
          <w:p w14:paraId="3E2FCC6F" w14:textId="77777777" w:rsidR="000F0175" w:rsidRPr="00285C0E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algorytm mnożenia liczb mieszanych (P)</w:t>
            </w:r>
          </w:p>
          <w:p w14:paraId="4AC29BFC" w14:textId="77777777" w:rsidR="000F0175" w:rsidRPr="00285C0E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mnożyć ułamki przez liczby mieszane lub liczby mieszane przez liczby mieszane (P)</w:t>
            </w:r>
          </w:p>
          <w:p w14:paraId="26E6EE56" w14:textId="77777777" w:rsidR="000F0175" w:rsidRPr="00285C0E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podawać odwrotności liczb mieszanych (P)</w:t>
            </w:r>
          </w:p>
          <w:p w14:paraId="04522047" w14:textId="77777777" w:rsidR="000F0175" w:rsidRPr="00285C0E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skracać przy mnożeniu ułamków (P – R)</w:t>
            </w:r>
          </w:p>
          <w:p w14:paraId="5DACFEC3" w14:textId="77777777" w:rsidR="000F0175" w:rsidRPr="00285C0E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potęgi ułamków lub liczb mieszanych (P – R)</w:t>
            </w:r>
          </w:p>
          <w:p w14:paraId="50B656CE" w14:textId="77777777" w:rsidR="000F0175" w:rsidRPr="00285C0E" w:rsidRDefault="000F0175" w:rsidP="00BA4870">
            <w:pPr>
              <w:pStyle w:val="Akapitzlist"/>
              <w:numPr>
                <w:ilvl w:val="0"/>
                <w:numId w:val="12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  <w:r w:rsidRPr="00285C0E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7E2D001D" w14:textId="77777777" w:rsidR="000F0175" w:rsidRPr="00285C0E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algorytm dzielenia liczb mieszanych przez liczby naturalne (P)</w:t>
            </w:r>
          </w:p>
          <w:p w14:paraId="1F6A4C3A" w14:textId="77777777" w:rsidR="000F0175" w:rsidRPr="00285C0E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dzielić liczby mieszane przez liczby naturalne (P)</w:t>
            </w:r>
          </w:p>
          <w:p w14:paraId="4BFB11EE" w14:textId="77777777" w:rsidR="000F0175" w:rsidRPr="00285C0E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 xml:space="preserve">pomniejszać ułamki zwykłe i liczby mieszane </w:t>
            </w: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razy (P)</w:t>
            </w:r>
          </w:p>
          <w:p w14:paraId="79EBAE86" w14:textId="77777777" w:rsidR="000F0175" w:rsidRPr="00285C0E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i liczb mieszanych przez liczby naturalne (P – R)</w:t>
            </w:r>
          </w:p>
          <w:p w14:paraId="61934D6E" w14:textId="77777777" w:rsidR="000F0175" w:rsidRPr="00285C0E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</w:p>
          <w:p w14:paraId="6B0E4D73" w14:textId="77777777" w:rsidR="000F0175" w:rsidRPr="00285C0E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algorytm dzielenia liczb mieszanych (P)</w:t>
            </w:r>
          </w:p>
          <w:p w14:paraId="1EBE227A" w14:textId="77777777" w:rsidR="000F0175" w:rsidRPr="00285C0E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dzielić ułamki zwykłe przez liczby mieszane i odwrotnie lub liczby mieszane przez liczby mieszane (P)</w:t>
            </w:r>
          </w:p>
          <w:p w14:paraId="7F3D52CC" w14:textId="77777777" w:rsidR="000F0175" w:rsidRPr="00285C0E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wykonywać cztery działania na ułamkach zwykłych i liczbach mieszanych (P – R)</w:t>
            </w:r>
          </w:p>
          <w:p w14:paraId="6E9E49F4" w14:textId="77777777" w:rsidR="000F0175" w:rsidRPr="00285C0E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(P – R)</w:t>
            </w:r>
          </w:p>
        </w:tc>
      </w:tr>
      <w:tr w:rsidR="007B42BA" w:rsidRPr="00285C0E" w14:paraId="41DA7B23" w14:textId="77777777" w:rsidTr="00374C09">
        <w:tc>
          <w:tcPr>
            <w:tcW w:w="9062" w:type="dxa"/>
            <w:shd w:val="clear" w:color="auto" w:fill="E2EFD9"/>
          </w:tcPr>
          <w:p w14:paraId="00A4804B" w14:textId="77777777" w:rsidR="007B42BA" w:rsidRPr="00285C0E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285C0E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285C0E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285C0E" w14:paraId="0C5E3C13" w14:textId="77777777" w:rsidTr="00C35915">
        <w:tc>
          <w:tcPr>
            <w:tcW w:w="9062" w:type="dxa"/>
          </w:tcPr>
          <w:p w14:paraId="75B2C8E7" w14:textId="77777777" w:rsidR="006F62AB" w:rsidRPr="00285C0E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opisywać części figur lub zbiorów skończonych za pomocą ułamka (K – R)</w:t>
            </w:r>
          </w:p>
          <w:p w14:paraId="66D22D64" w14:textId="77777777" w:rsidR="006F62AB" w:rsidRPr="00285C0E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odczytywać zaznaczone ułamki na osi liczbowej (K – R)</w:t>
            </w:r>
          </w:p>
          <w:p w14:paraId="28244FB0" w14:textId="77777777" w:rsidR="007B42BA" w:rsidRPr="00285C0E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zamieniać liczby mieszane na ułamki niewłaściwe (P – R)</w:t>
            </w:r>
          </w:p>
          <w:p w14:paraId="1411DE2B" w14:textId="77777777" w:rsidR="006F62AB" w:rsidRPr="00285C0E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ułamkami zwykłymi (R)</w:t>
            </w:r>
          </w:p>
          <w:p w14:paraId="0C84D930" w14:textId="77777777" w:rsidR="006F62AB" w:rsidRPr="00285C0E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algorytm wyłączania całości z ułamka (R)</w:t>
            </w:r>
          </w:p>
          <w:p w14:paraId="5F8CB770" w14:textId="77777777" w:rsidR="006F62AB" w:rsidRPr="00285C0E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wyłączać całości z ułamka niewłaściwego (P – R)</w:t>
            </w:r>
          </w:p>
          <w:p w14:paraId="34663BF3" w14:textId="77777777" w:rsidR="006F62AB" w:rsidRPr="00285C0E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przedstawiać ułamek niewłaściwy na osi liczbowej (R – D)</w:t>
            </w:r>
          </w:p>
          <w:p w14:paraId="5116A135" w14:textId="77777777" w:rsidR="006F62AB" w:rsidRPr="00285C0E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pojęciem ułamka jako ilorazu liczb naturalnych (R)</w:t>
            </w:r>
          </w:p>
          <w:p w14:paraId="6C33567A" w14:textId="77777777" w:rsidR="006F62AB" w:rsidRPr="00285C0E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zapisywać ułamki w postaci nieskracalnej (P – R)</w:t>
            </w:r>
          </w:p>
          <w:p w14:paraId="08897990" w14:textId="77777777" w:rsidR="006F62AB" w:rsidRPr="00285C0E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sprowadzać ułamki do najmniejszego wspólnego mianownika (R – D)</w:t>
            </w:r>
          </w:p>
          <w:p w14:paraId="1D094AE1" w14:textId="77777777" w:rsidR="006F62AB" w:rsidRPr="00285C0E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rozszerza</w:t>
            </w:r>
            <w:r w:rsidR="00163989" w:rsidRPr="00285C0E">
              <w:rPr>
                <w:rFonts w:ascii="Calibri" w:hAnsi="Calibri" w:cs="Calibri"/>
                <w:sz w:val="20"/>
                <w:szCs w:val="20"/>
              </w:rPr>
              <w:t xml:space="preserve">niem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i skracaniem ułamków (R)</w:t>
            </w:r>
          </w:p>
          <w:p w14:paraId="088A4ABF" w14:textId="77777777" w:rsidR="006F62AB" w:rsidRPr="00285C0E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algorytm porównywania ułamków do ½ (R)</w:t>
            </w:r>
          </w:p>
          <w:p w14:paraId="3C622CEC" w14:textId="77777777" w:rsidR="006F62AB" w:rsidRPr="00285C0E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algorytm porównywania ułamków poprzez ustalenie, który z nich na osi liczbowej leży bliżej 1 (R)</w:t>
            </w:r>
          </w:p>
          <w:p w14:paraId="1D6221AB" w14:textId="77777777" w:rsidR="006F62AB" w:rsidRPr="00285C0E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porównywać ułamki o różnych mianownikach (P – R)</w:t>
            </w:r>
          </w:p>
          <w:p w14:paraId="58B25EFB" w14:textId="77777777" w:rsidR="006F62AB" w:rsidRPr="00285C0E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porównywać liczby mieszane (P – R)</w:t>
            </w:r>
          </w:p>
          <w:p w14:paraId="4DF2B66C" w14:textId="77777777" w:rsidR="006F62AB" w:rsidRPr="00285C0E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porównywania ułamków (R)</w:t>
            </w:r>
          </w:p>
          <w:p w14:paraId="734D3502" w14:textId="77777777" w:rsidR="006F62AB" w:rsidRPr="00285C0E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jednakowych mianownikach, tak aby otrzymać ustalony wynik (P – R)</w:t>
            </w:r>
          </w:p>
          <w:p w14:paraId="73F77D84" w14:textId="77777777" w:rsidR="006F62AB" w:rsidRPr="00285C0E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131A88" w:rsidRPr="00285C0E">
              <w:rPr>
                <w:rFonts w:ascii="Calibri" w:hAnsi="Calibri" w:cs="Calibri"/>
                <w:sz w:val="20"/>
                <w:szCs w:val="20"/>
              </w:rPr>
              <w:t xml:space="preserve">dodawać i odejmować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dwie liczby mieszane o różnych mianownikach (P – R)</w:t>
            </w:r>
          </w:p>
          <w:p w14:paraId="78973174" w14:textId="77777777" w:rsidR="006F62AB" w:rsidRPr="00285C0E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(P – R)</w:t>
            </w:r>
          </w:p>
          <w:p w14:paraId="5B511CC2" w14:textId="77777777" w:rsidR="006F62AB" w:rsidRPr="00285C0E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131A88" w:rsidRPr="00285C0E">
              <w:rPr>
                <w:rFonts w:ascii="Calibri" w:hAnsi="Calibri" w:cs="Calibri"/>
                <w:sz w:val="20"/>
                <w:szCs w:val="20"/>
              </w:rPr>
              <w:t xml:space="preserve">dodawać i odejmować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kilka ułamków i liczb mieszanych o różnych mianownikach (R – D)</w:t>
            </w:r>
          </w:p>
          <w:p w14:paraId="51C934CA" w14:textId="77777777" w:rsidR="006F62AB" w:rsidRPr="00285C0E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różnych mianownikach, tak aby otrzymać ustalony wynik (R – D)</w:t>
            </w:r>
          </w:p>
          <w:p w14:paraId="2EFAFBF5" w14:textId="77777777" w:rsidR="006F62AB" w:rsidRPr="00285C0E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 xml:space="preserve">powiększać liczby mieszane </w:t>
            </w: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razy (R)</w:t>
            </w:r>
          </w:p>
          <w:p w14:paraId="6DA09FEC" w14:textId="77777777" w:rsidR="006F62AB" w:rsidRPr="00285C0E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skracać ułamki przy mnożeniu ułamków przez liczby naturalne (P – R)</w:t>
            </w:r>
          </w:p>
          <w:p w14:paraId="46240A3C" w14:textId="77777777" w:rsidR="006F62AB" w:rsidRPr="00285C0E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i liczb mieszanych przez liczby naturalne (P – R)</w:t>
            </w:r>
          </w:p>
          <w:p w14:paraId="6FA9700B" w14:textId="77777777" w:rsidR="006F62AB" w:rsidRPr="00285C0E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uzupełniać brakujące liczby w iloczynie ułamków tak, aby otrzymać ustalony wynik (R – D)</w:t>
            </w:r>
          </w:p>
          <w:p w14:paraId="523C4471" w14:textId="77777777" w:rsidR="000F0175" w:rsidRPr="00285C0E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obliczania ułamka liczby oraz obliczanie liczby, której część jest określona za pomocą ułamka (R – D)</w:t>
            </w:r>
          </w:p>
          <w:p w14:paraId="6D1A72FF" w14:textId="77777777" w:rsidR="000F0175" w:rsidRPr="00285C0E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pojęcie ułamka liczby (R)</w:t>
            </w:r>
          </w:p>
          <w:p w14:paraId="2ABA9993" w14:textId="77777777" w:rsidR="000F0175" w:rsidRPr="00285C0E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skracać przy mnożeniu ułamków (P – R)</w:t>
            </w:r>
          </w:p>
          <w:p w14:paraId="53A25679" w14:textId="77777777" w:rsidR="000F0175" w:rsidRPr="00285C0E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stosować prawa działań w mnożeniu ułamków (R)</w:t>
            </w:r>
          </w:p>
          <w:p w14:paraId="15DC3108" w14:textId="77777777" w:rsidR="000F0175" w:rsidRPr="00285C0E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potęgi ułamków lub liczb mieszanych (P – R)</w:t>
            </w:r>
          </w:p>
          <w:p w14:paraId="3B51C7EA" w14:textId="77777777" w:rsidR="000F0175" w:rsidRPr="00285C0E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ułamki liczb mieszanych (R)</w:t>
            </w:r>
          </w:p>
          <w:p w14:paraId="4B6F24D6" w14:textId="77777777" w:rsidR="000F0175" w:rsidRPr="00285C0E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i liczb mieszanych (R)</w:t>
            </w:r>
          </w:p>
          <w:p w14:paraId="01E514DD" w14:textId="77777777" w:rsidR="000F0175" w:rsidRPr="00285C0E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 w14:paraId="4C5E2412" w14:textId="77777777" w:rsidR="000F0175" w:rsidRPr="00285C0E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i liczb mieszanych przez liczby naturalne (P – R)</w:t>
            </w:r>
          </w:p>
          <w:p w14:paraId="529AB2D0" w14:textId="77777777" w:rsidR="000F0175" w:rsidRPr="00285C0E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</w:p>
          <w:p w14:paraId="13CAB21A" w14:textId="77777777" w:rsidR="000F0175" w:rsidRPr="00285C0E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 w14:paraId="621F4F6F" w14:textId="77777777" w:rsidR="000F0175" w:rsidRPr="00285C0E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wykonywać cztery działania na ułamkach zwykłych i liczbach mieszanych (P – R)</w:t>
            </w:r>
          </w:p>
          <w:p w14:paraId="663733CF" w14:textId="77777777" w:rsidR="000F0175" w:rsidRPr="00285C0E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(P – R)</w:t>
            </w:r>
          </w:p>
          <w:p w14:paraId="6ECB67E9" w14:textId="77777777" w:rsidR="000F0175" w:rsidRPr="00285C0E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</w:tc>
      </w:tr>
      <w:tr w:rsidR="007B42BA" w:rsidRPr="00285C0E" w14:paraId="4C92BEBC" w14:textId="77777777" w:rsidTr="00374C09">
        <w:tc>
          <w:tcPr>
            <w:tcW w:w="9062" w:type="dxa"/>
            <w:shd w:val="clear" w:color="auto" w:fill="E2EFD9"/>
          </w:tcPr>
          <w:p w14:paraId="16336412" w14:textId="77777777" w:rsidR="007B42BA" w:rsidRPr="00285C0E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D20180" w:rsidRPr="00285C0E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285C0E" w14:paraId="07F4FBE8" w14:textId="77777777" w:rsidTr="00C35915">
        <w:tc>
          <w:tcPr>
            <w:tcW w:w="9062" w:type="dxa"/>
          </w:tcPr>
          <w:p w14:paraId="34AC14FA" w14:textId="77777777" w:rsidR="007B42BA" w:rsidRPr="00285C0E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przedstawiać ułamek niewłaściwy na osi liczbowej (R – D)</w:t>
            </w:r>
          </w:p>
          <w:p w14:paraId="48AD9D20" w14:textId="77777777" w:rsidR="006F62AB" w:rsidRPr="00285C0E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sprowadzać ułamki do najmniejszego wspólnego mianownika (R – D)</w:t>
            </w:r>
          </w:p>
          <w:p w14:paraId="4771BA74" w14:textId="77777777" w:rsidR="006F62AB" w:rsidRPr="00285C0E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(D – W)</w:t>
            </w:r>
          </w:p>
          <w:p w14:paraId="710AC835" w14:textId="77777777" w:rsidR="006F62AB" w:rsidRPr="00285C0E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="004C76FA" w:rsidRPr="00285C0E">
              <w:rPr>
                <w:rFonts w:ascii="Calibri" w:hAnsi="Calibri" w:cs="Calibri"/>
                <w:sz w:val="20"/>
                <w:szCs w:val="20"/>
              </w:rPr>
              <w:t>dodawać i odejmować</w:t>
            </w:r>
            <w:r w:rsidRPr="00285C0E">
              <w:rPr>
                <w:rFonts w:ascii="Calibri" w:hAnsi="Calibri" w:cs="Calibri"/>
                <w:sz w:val="20"/>
                <w:szCs w:val="20"/>
              </w:rPr>
              <w:t xml:space="preserve"> kilka ułamków i liczb mieszanych o różnych mianownikach (R – D)</w:t>
            </w:r>
          </w:p>
          <w:p w14:paraId="45AF91D0" w14:textId="77777777" w:rsidR="006F62AB" w:rsidRPr="00285C0E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różnych mianownikach, tak aby otrzymać ustalony wynik (R – D)</w:t>
            </w:r>
          </w:p>
          <w:p w14:paraId="7B79BC70" w14:textId="77777777" w:rsidR="006F62AB" w:rsidRPr="00285C0E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zwykłych (D – W)</w:t>
            </w:r>
          </w:p>
          <w:p w14:paraId="083F19C4" w14:textId="77777777" w:rsidR="006F62AB" w:rsidRPr="00285C0E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0F0175" w:rsidRPr="00285C0E">
              <w:rPr>
                <w:rFonts w:ascii="Calibri" w:hAnsi="Calibri" w:cs="Calibri"/>
                <w:sz w:val="20"/>
                <w:szCs w:val="20"/>
              </w:rPr>
              <w:t xml:space="preserve">rozwiązywać zadania tekstowe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 zastosowaniem mnożenia ułamków zwykłych i liczb mieszanych przez liczby naturalne (D – W)</w:t>
            </w:r>
          </w:p>
          <w:p w14:paraId="77CC1817" w14:textId="77777777" w:rsidR="006F62AB" w:rsidRPr="00285C0E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uzupełniać brakujące liczby w iloczynie ułamków tak, aby otrzymać ustalony wynik (R – D)</w:t>
            </w:r>
          </w:p>
          <w:p w14:paraId="6BC52AC8" w14:textId="77777777" w:rsidR="000F0175" w:rsidRPr="00285C0E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obliczania ułamka liczby oraz obliczanie liczby, której część jest określona za pomocą ułamka (R – D)</w:t>
            </w:r>
          </w:p>
          <w:p w14:paraId="06072163" w14:textId="77777777" w:rsidR="000F0175" w:rsidRPr="00285C0E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</w:p>
          <w:p w14:paraId="5A9887A3" w14:textId="77777777" w:rsidR="000F0175" w:rsidRPr="00285C0E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zwykłych i liczb mieszanych (D – W)</w:t>
            </w:r>
          </w:p>
          <w:p w14:paraId="28986CA8" w14:textId="77777777" w:rsidR="000F0175" w:rsidRPr="00285C0E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 w14:paraId="7A8D26D8" w14:textId="77777777" w:rsidR="000F0175" w:rsidRPr="00285C0E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przez liczby naturalne (D – W)</w:t>
            </w:r>
          </w:p>
          <w:p w14:paraId="1418270E" w14:textId="77777777" w:rsidR="000F0175" w:rsidRPr="00285C0E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 w14:paraId="7D9EFDDA" w14:textId="77777777" w:rsidR="000F0175" w:rsidRPr="00285C0E" w:rsidRDefault="000F0175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  <w:p w14:paraId="577D961F" w14:textId="77777777" w:rsidR="000F0175" w:rsidRPr="00285C0E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(D – W)</w:t>
            </w:r>
          </w:p>
        </w:tc>
      </w:tr>
      <w:tr w:rsidR="007B42BA" w:rsidRPr="00285C0E" w14:paraId="680ADA09" w14:textId="77777777" w:rsidTr="00374C09">
        <w:tc>
          <w:tcPr>
            <w:tcW w:w="9062" w:type="dxa"/>
            <w:shd w:val="clear" w:color="auto" w:fill="E2EFD9"/>
          </w:tcPr>
          <w:p w14:paraId="5C70A22F" w14:textId="77777777" w:rsidR="007B42BA" w:rsidRPr="00285C0E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285C0E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D20180" w:rsidRPr="00285C0E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285C0E" w14:paraId="7548A605" w14:textId="77777777" w:rsidTr="00C35915">
        <w:tc>
          <w:tcPr>
            <w:tcW w:w="9062" w:type="dxa"/>
          </w:tcPr>
          <w:p w14:paraId="035B79DE" w14:textId="77777777" w:rsidR="006F62AB" w:rsidRPr="00285C0E" w:rsidRDefault="006F62AB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zwykłych (D – W)</w:t>
            </w:r>
          </w:p>
          <w:p w14:paraId="675EF105" w14:textId="77777777" w:rsidR="000F0175" w:rsidRPr="00285C0E" w:rsidRDefault="000F0175" w:rsidP="00BA487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zwykłych i liczb mieszanych przez liczby naturalne (D – W)</w:t>
            </w:r>
          </w:p>
          <w:p w14:paraId="40512F92" w14:textId="77777777" w:rsidR="000F0175" w:rsidRPr="00285C0E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obliczania ułamka liczby (W)</w:t>
            </w:r>
          </w:p>
          <w:p w14:paraId="059ADD51" w14:textId="77777777" w:rsidR="000F0175" w:rsidRPr="00285C0E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obliczania liczby, której część jest określona za pomocą ułamka (W)</w:t>
            </w:r>
          </w:p>
          <w:p w14:paraId="212927C5" w14:textId="77777777" w:rsidR="000F0175" w:rsidRPr="00285C0E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zwykłych i liczb mieszanych (D – W)</w:t>
            </w:r>
          </w:p>
          <w:p w14:paraId="42E78503" w14:textId="77777777" w:rsidR="000F0175" w:rsidRPr="00285C0E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 w14:paraId="46E692C4" w14:textId="77777777" w:rsidR="000F0175" w:rsidRPr="00285C0E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przez liczby naturalne (D – W)</w:t>
            </w:r>
          </w:p>
          <w:p w14:paraId="16993868" w14:textId="77777777" w:rsidR="000F0175" w:rsidRPr="00285C0E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 w14:paraId="0F15A109" w14:textId="77777777" w:rsidR="000F0175" w:rsidRPr="00285C0E" w:rsidRDefault="000F0175" w:rsidP="00BA487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  <w:p w14:paraId="4BCF9309" w14:textId="77777777" w:rsidR="000F0175" w:rsidRPr="00285C0E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(D – W)</w:t>
            </w:r>
          </w:p>
        </w:tc>
      </w:tr>
    </w:tbl>
    <w:p w14:paraId="7F160147" w14:textId="77777777" w:rsidR="007B42BA" w:rsidRPr="00285C0E" w:rsidRDefault="007B42BA" w:rsidP="007B42BA"/>
    <w:p w14:paraId="0A3BFD8D" w14:textId="77777777" w:rsidR="00F91C82" w:rsidRPr="00285C0E" w:rsidRDefault="00F91C82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285C0E" w14:paraId="144A70FE" w14:textId="77777777" w:rsidTr="00374C09">
        <w:tc>
          <w:tcPr>
            <w:tcW w:w="9062" w:type="dxa"/>
            <w:shd w:val="clear" w:color="auto" w:fill="C5E0B3"/>
          </w:tcPr>
          <w:p w14:paraId="3A7ACE55" w14:textId="77777777" w:rsidR="007B42BA" w:rsidRPr="00285C0E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5C0E">
              <w:rPr>
                <w:rFonts w:cstheme="minorHAnsi"/>
                <w:b/>
                <w:bCs/>
                <w:sz w:val="20"/>
                <w:szCs w:val="20"/>
              </w:rPr>
              <w:t xml:space="preserve">DZIAŁ 4. </w:t>
            </w:r>
            <w:r w:rsidR="00374C09" w:rsidRPr="00285C0E">
              <w:rPr>
                <w:b/>
                <w:sz w:val="20"/>
                <w:szCs w:val="20"/>
              </w:rPr>
              <w:t xml:space="preserve">FIGURY NA PŁASZCZYŹNIE                                                                          </w:t>
            </w:r>
          </w:p>
        </w:tc>
      </w:tr>
      <w:tr w:rsidR="007B42BA" w:rsidRPr="00285C0E" w14:paraId="797D551B" w14:textId="77777777" w:rsidTr="00374C09">
        <w:tc>
          <w:tcPr>
            <w:tcW w:w="9062" w:type="dxa"/>
            <w:shd w:val="clear" w:color="auto" w:fill="E2EFD9"/>
          </w:tcPr>
          <w:p w14:paraId="06DD7926" w14:textId="77777777" w:rsidR="007B42BA" w:rsidRPr="00285C0E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85C0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285C0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285C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285C0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285C0E" w14:paraId="597A9BB8" w14:textId="77777777" w:rsidTr="00C35915">
        <w:tc>
          <w:tcPr>
            <w:tcW w:w="9062" w:type="dxa"/>
          </w:tcPr>
          <w:p w14:paraId="5836F6C0" w14:textId="77777777" w:rsidR="00900C39" w:rsidRPr="00285C0E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podstawowe figury geometryczne (K)</w:t>
            </w:r>
          </w:p>
          <w:p w14:paraId="4FA50D06" w14:textId="77777777" w:rsidR="00900C39" w:rsidRPr="00285C0E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rozpoznawać proste i odcinki prostopadłe (równoległe) (K)</w:t>
            </w:r>
          </w:p>
          <w:p w14:paraId="09F180E4" w14:textId="77777777" w:rsidR="00900C39" w:rsidRPr="00285C0E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kreślić proste i odcinki prostopadłe (K)</w:t>
            </w: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</w:p>
          <w:p w14:paraId="10EA58EA" w14:textId="77777777" w:rsidR="00900C39" w:rsidRPr="00285C0E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kreślić prostą prostopadłą przechodzącą przez punkt nieleżący na prostej (K)</w:t>
            </w:r>
          </w:p>
          <w:p w14:paraId="0961B153" w14:textId="77777777" w:rsidR="007B42BA" w:rsidRPr="00285C0E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pojęcie kąta (K)</w:t>
            </w:r>
          </w:p>
          <w:p w14:paraId="03DC65FE" w14:textId="77777777" w:rsidR="00900C39" w:rsidRPr="00285C0E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="00D70966" w:rsidRPr="00285C0E">
              <w:rPr>
                <w:rFonts w:ascii="Calibri" w:hAnsi="Calibri" w:cs="Calibri"/>
                <w:sz w:val="20"/>
                <w:szCs w:val="20"/>
              </w:rPr>
              <w:t>rodzaje ką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tów:</w:t>
            </w:r>
            <w:r w:rsidR="00D70966" w:rsidRPr="00285C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prosty, ostry, rozwarty, pełny, półpełny (K)</w:t>
            </w:r>
          </w:p>
          <w:p w14:paraId="39417486" w14:textId="77777777" w:rsidR="00900C39" w:rsidRPr="00285C0E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rozróżniać poszczególne rodzaje kątów (K – R)</w:t>
            </w:r>
          </w:p>
          <w:p w14:paraId="1F201BD0" w14:textId="77777777" w:rsidR="00900C39" w:rsidRPr="00285C0E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14:paraId="2DD7B9F4" w14:textId="77777777" w:rsidR="00900C39" w:rsidRPr="00285C0E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jednostki miary kątów:</w:t>
            </w:r>
            <w:r w:rsidR="00D70966" w:rsidRPr="00285C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stopnie (K)</w:t>
            </w:r>
          </w:p>
          <w:p w14:paraId="480592BE" w14:textId="77777777" w:rsidR="00900C39" w:rsidRPr="00285C0E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mierzyć kąty (K – P)</w:t>
            </w:r>
          </w:p>
          <w:p w14:paraId="18DB5958" w14:textId="77777777" w:rsidR="00900C39" w:rsidRPr="00285C0E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rysować kąty o danej mierze stopniowej (K – R)</w:t>
            </w:r>
          </w:p>
          <w:p w14:paraId="31FF4209" w14:textId="77777777" w:rsidR="00900C39" w:rsidRPr="00285C0E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pojęcia kątów:</w:t>
            </w:r>
          </w:p>
          <w:p w14:paraId="28952E89" w14:textId="77777777" w:rsidR="00900C39" w:rsidRPr="00285C0E" w:rsidRDefault="00900C39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– przyległych (K)</w:t>
            </w:r>
          </w:p>
          <w:p w14:paraId="7E26FA62" w14:textId="77777777" w:rsidR="00900C39" w:rsidRPr="00285C0E" w:rsidRDefault="00900C39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– wierzchołkowych (K)</w:t>
            </w:r>
          </w:p>
          <w:p w14:paraId="38607FC8" w14:textId="77777777" w:rsidR="00900C39" w:rsidRPr="00285C0E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związki miarowe pomiędzy poszczególnymi rodzajami kątów (K – P)</w:t>
            </w:r>
          </w:p>
          <w:p w14:paraId="6912F0FF" w14:textId="77777777" w:rsidR="00900C39" w:rsidRPr="00285C0E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wskazywać poszczególne rodzaje kątów (K – P)</w:t>
            </w:r>
          </w:p>
          <w:p w14:paraId="16B46292" w14:textId="77777777" w:rsidR="00900C39" w:rsidRPr="00285C0E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14:paraId="21363F27" w14:textId="77777777" w:rsidR="00900C39" w:rsidRPr="00285C0E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14:paraId="392172EA" w14:textId="77777777" w:rsidR="00900C39" w:rsidRPr="00285C0E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pojęcie wielokąta (K)</w:t>
            </w:r>
          </w:p>
          <w:p w14:paraId="53425A3E" w14:textId="77777777" w:rsidR="00900C39" w:rsidRPr="00285C0E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pojęcie wierzchołka, kąta, boku wielokąta (K)</w:t>
            </w:r>
          </w:p>
          <w:p w14:paraId="338CD132" w14:textId="77777777" w:rsidR="00900C39" w:rsidRPr="00285C0E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pojęcie przekątnej wielokąta (K)</w:t>
            </w:r>
          </w:p>
          <w:p w14:paraId="3C422862" w14:textId="77777777" w:rsidR="00900C39" w:rsidRPr="00285C0E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pojęcie obwodu wielokąta (K)</w:t>
            </w:r>
          </w:p>
          <w:p w14:paraId="5113FA70" w14:textId="77777777" w:rsidR="00900C39" w:rsidRPr="00285C0E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rysować wielokąty o danych cechach (K – P)</w:t>
            </w:r>
          </w:p>
          <w:p w14:paraId="067B756E" w14:textId="77777777" w:rsidR="00900C39" w:rsidRPr="00285C0E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rysować przekątne wielokąta (K)</w:t>
            </w:r>
          </w:p>
          <w:p w14:paraId="4954AF2A" w14:textId="77777777" w:rsidR="00900C39" w:rsidRPr="00285C0E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D70966" w:rsidRPr="00285C0E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 rzeczywistości (K – P)</w:t>
            </w:r>
          </w:p>
          <w:p w14:paraId="50D0AC8F" w14:textId="77777777" w:rsidR="00C35915" w:rsidRPr="00285C0E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rodzaje trójkątów (K – P)</w:t>
            </w:r>
          </w:p>
          <w:p w14:paraId="7078BCAB" w14:textId="77777777" w:rsidR="00C35915" w:rsidRPr="00285C0E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wskazywać i rysować poszczególne rodzaje trójkątów (K – P)</w:t>
            </w:r>
          </w:p>
          <w:p w14:paraId="62EADA57" w14:textId="77777777" w:rsidR="00C35915" w:rsidRPr="00285C0E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określać rodzaje trójkątów na podstawie rysunków (K – P)</w:t>
            </w:r>
          </w:p>
          <w:p w14:paraId="66C71CEF" w14:textId="77777777" w:rsidR="00C35915" w:rsidRPr="00285C0E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 xml:space="preserve">obliczać </w:t>
            </w:r>
            <w:r w:rsidR="00D70966" w:rsidRPr="00285C0E">
              <w:rPr>
                <w:rFonts w:ascii="Calibri" w:hAnsi="Calibri" w:cs="Calibri"/>
                <w:sz w:val="20"/>
                <w:szCs w:val="20"/>
              </w:rPr>
              <w:t xml:space="preserve">obwód trójkąta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 danych długościach boków (K)</w:t>
            </w:r>
          </w:p>
          <w:p w14:paraId="7FADFB26" w14:textId="77777777" w:rsidR="00C35915" w:rsidRPr="00285C0E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sumę miar kątów wewnętrznych trójkąta (K)</w:t>
            </w:r>
          </w:p>
          <w:p w14:paraId="5088EA73" w14:textId="77777777" w:rsidR="00C35915" w:rsidRPr="00285C0E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pojęcia: prostokąt, kwadrat (K)</w:t>
            </w:r>
          </w:p>
          <w:p w14:paraId="2F970B2E" w14:textId="77777777" w:rsidR="00C35915" w:rsidRPr="00285C0E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własności prostokąta i kwadratu (K)</w:t>
            </w:r>
          </w:p>
          <w:p w14:paraId="5094AF8A" w14:textId="77777777" w:rsidR="00C35915" w:rsidRPr="00285C0E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D70966" w:rsidRPr="00285C0E">
              <w:rPr>
                <w:rFonts w:ascii="Calibri" w:hAnsi="Calibri" w:cs="Calibri"/>
                <w:sz w:val="20"/>
                <w:szCs w:val="20"/>
              </w:rPr>
              <w:t xml:space="preserve">rysować prostokąt, kwadrat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 danych bokach (K)</w:t>
            </w:r>
          </w:p>
          <w:p w14:paraId="731F1413" w14:textId="77777777" w:rsidR="00C35915" w:rsidRPr="00285C0E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obwody prostokątów i kwadratów (K – R)</w:t>
            </w:r>
          </w:p>
          <w:p w14:paraId="0A522008" w14:textId="77777777" w:rsidR="00C35915" w:rsidRPr="00285C0E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pojęcia: równoległobok, romb (K)</w:t>
            </w:r>
          </w:p>
          <w:p w14:paraId="0BA38197" w14:textId="77777777" w:rsidR="00C35915" w:rsidRPr="00285C0E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własności boków równoległoboku i rombu (K)</w:t>
            </w:r>
          </w:p>
          <w:p w14:paraId="1AAF378E" w14:textId="77777777" w:rsidR="00C35915" w:rsidRPr="00285C0E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wyróżniać spośród czworokątów równoległoboki i romby (K)</w:t>
            </w:r>
          </w:p>
          <w:p w14:paraId="4EF2F0D1" w14:textId="77777777" w:rsidR="00C35915" w:rsidRPr="00285C0E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rysować przekątne równoległoboków i rombów (K)</w:t>
            </w:r>
          </w:p>
          <w:p w14:paraId="590D5E89" w14:textId="77777777" w:rsidR="00C35915" w:rsidRPr="00285C0E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pojęcie trapezu (K)</w:t>
            </w:r>
          </w:p>
          <w:p w14:paraId="70F09B16" w14:textId="77777777" w:rsidR="00C35915" w:rsidRPr="00285C0E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nazwy czworokątów (K)</w:t>
            </w:r>
          </w:p>
        </w:tc>
      </w:tr>
      <w:tr w:rsidR="007B42BA" w:rsidRPr="00285C0E" w14:paraId="63ECF61B" w14:textId="77777777" w:rsidTr="00374C09">
        <w:tc>
          <w:tcPr>
            <w:tcW w:w="9062" w:type="dxa"/>
            <w:shd w:val="clear" w:color="auto" w:fill="E2EFD9"/>
          </w:tcPr>
          <w:p w14:paraId="4FB4BE14" w14:textId="77777777" w:rsidR="007B42BA" w:rsidRPr="00285C0E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285C0E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285C0E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285C0E" w14:paraId="20087ECC" w14:textId="77777777" w:rsidTr="00C35915">
        <w:tc>
          <w:tcPr>
            <w:tcW w:w="9062" w:type="dxa"/>
          </w:tcPr>
          <w:p w14:paraId="14AA58C8" w14:textId="77777777" w:rsidR="00900C39" w:rsidRPr="00285C0E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zapis symboliczny prostych prostopadłych i równoległych (P)</w:t>
            </w:r>
          </w:p>
          <w:p w14:paraId="661CA481" w14:textId="77777777" w:rsidR="00900C39" w:rsidRPr="00285C0E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pojęcie odległości punktu od prostej (P)</w:t>
            </w:r>
          </w:p>
          <w:p w14:paraId="73DFDD60" w14:textId="77777777" w:rsidR="00900C39" w:rsidRPr="00285C0E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pojęcie odległości między prostymi (P)</w:t>
            </w:r>
          </w:p>
          <w:p w14:paraId="6E3C9705" w14:textId="77777777" w:rsidR="00900C39" w:rsidRPr="00285C0E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kreślić proste i odcinki równoległe (P)</w:t>
            </w:r>
          </w:p>
          <w:p w14:paraId="257A916E" w14:textId="77777777" w:rsidR="00900C39" w:rsidRPr="00285C0E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kreślić prostą równoległą przechodzącą przez punkt nieleżący na prostej (P)</w:t>
            </w:r>
          </w:p>
          <w:p w14:paraId="6A29F11D" w14:textId="77777777" w:rsidR="00900C39" w:rsidRPr="00285C0E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 xml:space="preserve">kreślić proste </w:t>
            </w:r>
            <w:r w:rsidR="00A941B3" w:rsidRPr="00285C0E">
              <w:rPr>
                <w:rFonts w:ascii="Calibri" w:hAnsi="Calibri" w:cs="Calibri"/>
                <w:sz w:val="20"/>
                <w:szCs w:val="20"/>
              </w:rPr>
              <w:t>w</w:t>
            </w:r>
            <w:r w:rsidRPr="00285C0E">
              <w:rPr>
                <w:rFonts w:ascii="Calibri" w:hAnsi="Calibri" w:cs="Calibri"/>
                <w:sz w:val="20"/>
                <w:szCs w:val="20"/>
              </w:rPr>
              <w:t xml:space="preserve"> ustalonej odległości (P)</w:t>
            </w:r>
          </w:p>
          <w:p w14:paraId="6613E2AA" w14:textId="77777777" w:rsidR="007B42BA" w:rsidRPr="00285C0E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(P – R)</w:t>
            </w:r>
          </w:p>
          <w:p w14:paraId="23EB7AA3" w14:textId="77777777" w:rsidR="00900C39" w:rsidRPr="00285C0E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elementy budowy kąta (P)</w:t>
            </w:r>
          </w:p>
          <w:p w14:paraId="1BCC81C1" w14:textId="77777777" w:rsidR="00900C39" w:rsidRPr="00285C0E" w:rsidRDefault="00A941B3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 xml:space="preserve">zna </w:t>
            </w:r>
            <w:r w:rsidR="00900C39" w:rsidRPr="00285C0E">
              <w:rPr>
                <w:rFonts w:ascii="Calibri" w:hAnsi="Calibri" w:cs="Calibri"/>
                <w:sz w:val="20"/>
                <w:szCs w:val="20"/>
              </w:rPr>
              <w:t>zapis symboliczny kąta (P)</w:t>
            </w:r>
          </w:p>
          <w:p w14:paraId="0F9A87FB" w14:textId="77777777" w:rsidR="00900C39" w:rsidRPr="00285C0E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rozróżniać poszczególne rodzaje kątów (K – R)</w:t>
            </w:r>
          </w:p>
          <w:p w14:paraId="365F6ADF" w14:textId="77777777" w:rsidR="00900C39" w:rsidRPr="00285C0E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14:paraId="0593B9D1" w14:textId="77777777" w:rsidR="00900C39" w:rsidRPr="00285C0E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mierzyć kąty (K – P)</w:t>
            </w:r>
          </w:p>
          <w:p w14:paraId="0F4C4160" w14:textId="77777777" w:rsidR="00900C39" w:rsidRPr="00285C0E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rysować kąty o danej mierze stopniowej (K – R)</w:t>
            </w:r>
          </w:p>
          <w:p w14:paraId="7B74A70F" w14:textId="77777777" w:rsidR="00900C39" w:rsidRPr="00285C0E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określać miarę stopniową poszczególnych rodzajów kątów (P – R)</w:t>
            </w:r>
          </w:p>
          <w:p w14:paraId="4539EA94" w14:textId="77777777" w:rsidR="00900C39" w:rsidRPr="00285C0E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związki miarowe pomiędzy poszczególnymi rodzajami kątów (K – P)</w:t>
            </w:r>
          </w:p>
          <w:p w14:paraId="59E8FA9E" w14:textId="77777777" w:rsidR="00900C39" w:rsidRPr="00285C0E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wskazywać poszczególne rodzaje kątów (K – P)</w:t>
            </w:r>
          </w:p>
          <w:p w14:paraId="59E36AD8" w14:textId="77777777" w:rsidR="00900C39" w:rsidRPr="00285C0E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14:paraId="0486CC72" w14:textId="77777777" w:rsidR="00900C39" w:rsidRPr="00285C0E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14:paraId="425DDB13" w14:textId="77777777" w:rsidR="00900C39" w:rsidRPr="00285C0E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rysować wielokąty o danych cechach (K – P)</w:t>
            </w:r>
          </w:p>
          <w:p w14:paraId="25AA4172" w14:textId="77777777" w:rsidR="00900C39" w:rsidRPr="00285C0E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285C0E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 rzeczywistości (K – P)</w:t>
            </w:r>
          </w:p>
          <w:p w14:paraId="0F9D6837" w14:textId="77777777" w:rsidR="00900C39" w:rsidRPr="00285C0E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="00A941B3" w:rsidRPr="00285C0E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 skali (P – R)</w:t>
            </w:r>
          </w:p>
          <w:p w14:paraId="24B3C97E" w14:textId="77777777" w:rsidR="00900C39" w:rsidRPr="00285C0E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rodzaje trójkątów (K – P)</w:t>
            </w:r>
          </w:p>
          <w:p w14:paraId="2045B381" w14:textId="77777777" w:rsidR="00900C39" w:rsidRPr="00285C0E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nazwy boków w trójkącie równoramiennym (P)</w:t>
            </w:r>
          </w:p>
          <w:p w14:paraId="2D040F57" w14:textId="77777777" w:rsidR="00900C39" w:rsidRPr="00285C0E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nazwy boków w trójkącie prostokątnym (P)</w:t>
            </w:r>
          </w:p>
          <w:p w14:paraId="0FCD4E48" w14:textId="77777777" w:rsidR="00900C39" w:rsidRPr="00285C0E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zależność między bokami w trójkącie równoramiennym (P)</w:t>
            </w:r>
          </w:p>
          <w:p w14:paraId="5240D32E" w14:textId="77777777" w:rsidR="00900C39" w:rsidRPr="00285C0E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klasyfikację trójkątów (P)</w:t>
            </w:r>
          </w:p>
          <w:p w14:paraId="1BF2804D" w14:textId="77777777" w:rsidR="00900C39" w:rsidRPr="00285C0E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wskazywać i rysować poszczególne rodzaje trójkątów (K – P)</w:t>
            </w:r>
          </w:p>
          <w:p w14:paraId="4130D5BA" w14:textId="77777777" w:rsidR="00900C39" w:rsidRPr="00285C0E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określać rodzaje trójkątów na podstawie rysunków (K – P)</w:t>
            </w:r>
          </w:p>
          <w:p w14:paraId="09840C8D" w14:textId="77777777" w:rsidR="00900C39" w:rsidRPr="00285C0E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285C0E">
              <w:rPr>
                <w:rFonts w:ascii="Calibri" w:hAnsi="Calibri" w:cs="Calibri"/>
                <w:sz w:val="20"/>
                <w:szCs w:val="20"/>
              </w:rPr>
              <w:t xml:space="preserve">obliczać obwód trójkąta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równoramiennego o danej długości podstawy i ramienia (P)</w:t>
            </w:r>
          </w:p>
          <w:p w14:paraId="29E237BE" w14:textId="77777777" w:rsidR="00C35915" w:rsidRPr="00285C0E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zna zasady konstrukcji trójkąta przy pomocy cyrkla i linijki (P)</w:t>
            </w:r>
          </w:p>
          <w:p w14:paraId="6681488A" w14:textId="77777777" w:rsidR="00C35915" w:rsidRPr="00285C0E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zna warunki zbudowania trójkąta (P)</w:t>
            </w:r>
          </w:p>
          <w:p w14:paraId="08C8D225" w14:textId="77777777" w:rsidR="00C35915" w:rsidRPr="00285C0E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color w:val="000000"/>
                <w:sz w:val="20"/>
                <w:szCs w:val="20"/>
              </w:rPr>
              <w:t>konstruować trójkąty o trzech danych bokach (P)</w:t>
            </w:r>
          </w:p>
          <w:p w14:paraId="1B327A29" w14:textId="77777777" w:rsidR="00C35915" w:rsidRPr="00285C0E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miary kątów w trójkącie równobocznym (P)</w:t>
            </w:r>
          </w:p>
          <w:p w14:paraId="7A852A84" w14:textId="77777777" w:rsidR="00C35915" w:rsidRPr="00285C0E" w:rsidRDefault="00C35915" w:rsidP="00BA4870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zależność między kątami w trójkącie równoramiennym (P)</w:t>
            </w:r>
            <w:r w:rsidRPr="00285C0E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61BD0FEC" w14:textId="77777777" w:rsidR="00C35915" w:rsidRPr="00285C0E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brakujące miary kątów trójkąta (P – R)</w:t>
            </w:r>
          </w:p>
          <w:p w14:paraId="2D18C83F" w14:textId="77777777" w:rsidR="00C35915" w:rsidRPr="00285C0E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własności przekątnych prostokąta i kwadratu (P)</w:t>
            </w:r>
          </w:p>
          <w:p w14:paraId="2AC6E7DD" w14:textId="77777777" w:rsidR="00C35915" w:rsidRPr="00285C0E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285C0E">
              <w:rPr>
                <w:rFonts w:ascii="Calibri" w:hAnsi="Calibri" w:cs="Calibri"/>
                <w:sz w:val="20"/>
                <w:szCs w:val="20"/>
              </w:rPr>
              <w:t xml:space="preserve">rysować prostokąt, kwadrat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 danym obwodzie (P)</w:t>
            </w:r>
          </w:p>
          <w:p w14:paraId="2BB9CDFF" w14:textId="77777777" w:rsidR="00C35915" w:rsidRPr="00285C0E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obwody prostokątów i kwadratów (K – R)</w:t>
            </w:r>
          </w:p>
          <w:p w14:paraId="122078C5" w14:textId="77777777" w:rsidR="00C35915" w:rsidRPr="00285C0E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długość łamanych, których odcinkami są części przekątnej prostokąta, mając długość tej przekątnej (P – R)</w:t>
            </w:r>
          </w:p>
          <w:p w14:paraId="02C5DBD6" w14:textId="77777777" w:rsidR="00C35915" w:rsidRPr="00285C0E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własności przekątnych równoległoboku i rombu (P)</w:t>
            </w:r>
          </w:p>
          <w:p w14:paraId="7B8F520B" w14:textId="77777777" w:rsidR="00C35915" w:rsidRPr="00285C0E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sumę miar kątów wewnętrznych równoległoboku (P)</w:t>
            </w:r>
          </w:p>
          <w:p w14:paraId="444B5DC5" w14:textId="77777777" w:rsidR="00C35915" w:rsidRPr="00285C0E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własności miar kątów równoległoboku (P)</w:t>
            </w:r>
          </w:p>
          <w:p w14:paraId="1A591D05" w14:textId="77777777" w:rsidR="00C35915" w:rsidRPr="00285C0E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rysować równoległoboki i romby, mając dane:</w:t>
            </w:r>
            <w:r w:rsidR="002748B1" w:rsidRPr="00285C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długości boków (P)</w:t>
            </w:r>
          </w:p>
          <w:p w14:paraId="67BB031C" w14:textId="77777777" w:rsidR="00C35915" w:rsidRPr="00285C0E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brakujące miary kątów w równoległobokach (P – R)</w:t>
            </w:r>
          </w:p>
          <w:p w14:paraId="0C732F27" w14:textId="77777777" w:rsidR="00C35915" w:rsidRPr="00285C0E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nazwy boków w trapezie (P)</w:t>
            </w:r>
          </w:p>
          <w:p w14:paraId="39E4A6D0" w14:textId="77777777" w:rsidR="00C35915" w:rsidRPr="00285C0E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rodzaje trapezów (P)</w:t>
            </w:r>
          </w:p>
          <w:p w14:paraId="13E04385" w14:textId="77777777" w:rsidR="00C35915" w:rsidRPr="00285C0E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sumę miar kątów trapezu (P)</w:t>
            </w:r>
          </w:p>
          <w:p w14:paraId="1D8B0382" w14:textId="77777777" w:rsidR="00C35915" w:rsidRPr="00285C0E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własności miar kątów trapezu (P)</w:t>
            </w:r>
          </w:p>
          <w:p w14:paraId="791262EC" w14:textId="77777777" w:rsidR="00C35915" w:rsidRPr="00285C0E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rysować trapez, mając dane długości dwóch boków (P)</w:t>
            </w:r>
          </w:p>
          <w:p w14:paraId="5169E9A0" w14:textId="77777777" w:rsidR="00C35915" w:rsidRPr="00285C0E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brakujące miary kątów w trapezach (P – R)</w:t>
            </w:r>
          </w:p>
          <w:p w14:paraId="67347C8F" w14:textId="77777777" w:rsidR="00C35915" w:rsidRPr="00285C0E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własności czworokątów (P – R)</w:t>
            </w:r>
          </w:p>
          <w:p w14:paraId="639B6731" w14:textId="77777777" w:rsidR="00C35915" w:rsidRPr="00285C0E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nazywać czworokąty, znając ich cechy (P –  R)</w:t>
            </w:r>
          </w:p>
          <w:p w14:paraId="5BD2BC8F" w14:textId="77777777" w:rsidR="00C35915" w:rsidRPr="00285C0E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zna pojęcie osi symetrii figury (P)</w:t>
            </w:r>
          </w:p>
          <w:p w14:paraId="3E989A28" w14:textId="77777777" w:rsidR="00C35915" w:rsidRPr="00285C0E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zna pojęcie figury osiowosymetrycznej (P)</w:t>
            </w:r>
          </w:p>
          <w:p w14:paraId="7F5ED30F" w14:textId="77777777" w:rsidR="00C35915" w:rsidRPr="00285C0E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umie wskazywać i rysować osie symetrii figury ( jeśli istnieją) (P)</w:t>
            </w:r>
          </w:p>
          <w:p w14:paraId="73D3E12E" w14:textId="77777777" w:rsidR="00C35915" w:rsidRPr="00285C0E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umie rozpoznać figury osiowosymetryczne (P – R)</w:t>
            </w:r>
          </w:p>
          <w:p w14:paraId="22728FEF" w14:textId="77777777" w:rsidR="00C35915" w:rsidRPr="00285C0E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umie rysować fi</w:t>
            </w:r>
            <w:r w:rsidR="00442363" w:rsidRPr="00285C0E">
              <w:rPr>
                <w:rFonts w:ascii="Calibri" w:hAnsi="Calibri" w:cs="Calibri"/>
                <w:sz w:val="20"/>
                <w:szCs w:val="20"/>
              </w:rPr>
              <w:t>gury osiowosymetryczne ( P – R)</w:t>
            </w:r>
          </w:p>
        </w:tc>
      </w:tr>
      <w:tr w:rsidR="007B42BA" w:rsidRPr="00285C0E" w14:paraId="53826E65" w14:textId="77777777" w:rsidTr="00374C09">
        <w:tc>
          <w:tcPr>
            <w:tcW w:w="9062" w:type="dxa"/>
            <w:shd w:val="clear" w:color="auto" w:fill="E2EFD9"/>
          </w:tcPr>
          <w:p w14:paraId="00F509B7" w14:textId="77777777" w:rsidR="007B42BA" w:rsidRPr="00285C0E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285C0E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285C0E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285C0E" w14:paraId="49789CC4" w14:textId="77777777" w:rsidTr="00C35915">
        <w:tc>
          <w:tcPr>
            <w:tcW w:w="9062" w:type="dxa"/>
          </w:tcPr>
          <w:p w14:paraId="4DD20C62" w14:textId="77777777" w:rsidR="007B42BA" w:rsidRPr="00285C0E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(P – R)</w:t>
            </w:r>
          </w:p>
          <w:p w14:paraId="0E31DBEE" w14:textId="77777777" w:rsidR="00900C39" w:rsidRPr="00285C0E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określać wzajemne położenia prostych i odcinków na płaszczyźnie (R – D)</w:t>
            </w:r>
          </w:p>
          <w:p w14:paraId="29CEE226" w14:textId="77777777" w:rsidR="00900C39" w:rsidRPr="00285C0E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rodzaje katów:</w:t>
            </w:r>
            <w:r w:rsidR="00FF49DB" w:rsidRPr="00285C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wypukły, wklęsły (R)</w:t>
            </w:r>
          </w:p>
          <w:p w14:paraId="00C6977D" w14:textId="77777777" w:rsidR="00900C39" w:rsidRPr="00285C0E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rozróżniać poszczególne rodzaje kątów (K – R)</w:t>
            </w:r>
          </w:p>
          <w:p w14:paraId="5DAE350E" w14:textId="77777777" w:rsidR="00900C39" w:rsidRPr="00285C0E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rysować czworokąty o danych kątach (R – W)</w:t>
            </w:r>
          </w:p>
          <w:p w14:paraId="7F363F16" w14:textId="77777777" w:rsidR="00900C39" w:rsidRPr="00285C0E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jednostki miary kątów: minuty, sekundy (R)</w:t>
            </w:r>
          </w:p>
          <w:p w14:paraId="5F1F34F6" w14:textId="77777777" w:rsidR="00900C39" w:rsidRPr="00285C0E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rysować kąty o danej mierze stopniowej (K – R)</w:t>
            </w:r>
          </w:p>
          <w:p w14:paraId="4B3FB8E1" w14:textId="77777777" w:rsidR="00900C39" w:rsidRPr="00285C0E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określać miarę stopniową poszczególnych rodzajów kątów (P – R)</w:t>
            </w:r>
          </w:p>
          <w:p w14:paraId="66A45EB6" w14:textId="77777777" w:rsidR="00900C39" w:rsidRPr="00285C0E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miarę kąta wklęsłego (R – D)</w:t>
            </w:r>
          </w:p>
          <w:p w14:paraId="4AD25730" w14:textId="77777777" w:rsidR="00900C39" w:rsidRPr="00285C0E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pojęcia kątów:</w:t>
            </w:r>
          </w:p>
          <w:p w14:paraId="0267BBEF" w14:textId="77777777" w:rsidR="00900C39" w:rsidRPr="00285C0E" w:rsidRDefault="00900C39" w:rsidP="002748B1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– naprzemianległych (R)</w:t>
            </w:r>
          </w:p>
          <w:p w14:paraId="60A17E17" w14:textId="77777777" w:rsidR="00900C39" w:rsidRPr="00285C0E" w:rsidRDefault="00900C39" w:rsidP="002748B1">
            <w:pPr>
              <w:pStyle w:val="Akapitzlist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– odpowiadających (R)</w:t>
            </w:r>
          </w:p>
          <w:p w14:paraId="2E6F1006" w14:textId="77777777" w:rsidR="00900C39" w:rsidRPr="00285C0E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14:paraId="75C69496" w14:textId="77777777" w:rsidR="00900C39" w:rsidRPr="00285C0E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FF49DB" w:rsidRPr="00285C0E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 skali (P – R)</w:t>
            </w:r>
          </w:p>
          <w:p w14:paraId="5E3F3999" w14:textId="77777777" w:rsidR="00900C39" w:rsidRPr="00285C0E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porównywać obwody wielokątów (R – D)</w:t>
            </w:r>
          </w:p>
          <w:p w14:paraId="3A918D35" w14:textId="77777777" w:rsidR="00C35915" w:rsidRPr="00285C0E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długość podstawy (ramienia), znając obwód i długość ramienia (podstawy) trójkąta równoramiennego (R)</w:t>
            </w:r>
          </w:p>
          <w:p w14:paraId="7CE2EFEF" w14:textId="77777777" w:rsidR="00C35915" w:rsidRPr="00285C0E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color w:val="000000"/>
                <w:sz w:val="20"/>
                <w:szCs w:val="20"/>
              </w:rPr>
              <w:t>konstruować trójkąt równoramienny o danych długościach podstawy i ramienia (R)</w:t>
            </w:r>
          </w:p>
          <w:p w14:paraId="291BA12E" w14:textId="77777777" w:rsidR="00C35915" w:rsidRPr="00285C0E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trójkąt przystający do danego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24033735" w14:textId="77777777" w:rsidR="00C35915" w:rsidRPr="00285C0E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brakujące miary kątów trójkąta (P – R)</w:t>
            </w:r>
          </w:p>
          <w:p w14:paraId="2A69A966" w14:textId="77777777" w:rsidR="00C35915" w:rsidRPr="00285C0E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obliczyć brakujące miary kątów w trójkątach z wykorzystaniem miar kątów przyległych (R – D)</w:t>
            </w:r>
          </w:p>
          <w:p w14:paraId="329469EC" w14:textId="77777777" w:rsidR="00C35915" w:rsidRPr="00285C0E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klasyfikować trójkąty, znając miary ich kątów oraz podawać miary kątów, znając nazwy trójkątów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02B06199" w14:textId="77777777" w:rsidR="00C35915" w:rsidRPr="00285C0E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obwody prostokątów i kwadratów (K – R)</w:t>
            </w: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ab/>
            </w:r>
          </w:p>
          <w:p w14:paraId="439CDC69" w14:textId="77777777" w:rsidR="00C35915" w:rsidRPr="00285C0E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długość łamanych, których odcinkami są części przekątnej prostokąta, mając długość tej przekątnej (P – R)</w:t>
            </w:r>
          </w:p>
          <w:p w14:paraId="73C079F7" w14:textId="77777777" w:rsidR="00C35915" w:rsidRPr="00285C0E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brakujące miary kątów w równoległobokach (P – R)</w:t>
            </w:r>
          </w:p>
          <w:p w14:paraId="3A13F70F" w14:textId="77777777" w:rsidR="00C35915" w:rsidRPr="00285C0E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miary kątów równoległoboku, znając zależności pomiędzy nimi (R – D)</w:t>
            </w:r>
          </w:p>
          <w:p w14:paraId="2AF9DDE1" w14:textId="77777777" w:rsidR="00C35915" w:rsidRPr="00285C0E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własności miar kątów trapezu równoramiennego (R)</w:t>
            </w:r>
          </w:p>
          <w:p w14:paraId="4EC1DC00" w14:textId="77777777" w:rsidR="00C35915" w:rsidRPr="00285C0E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długości wyróżnionych odcinków trapezu równoramiennego (R – D)</w:t>
            </w:r>
            <w:r w:rsidRPr="00285C0E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7E21CEFA" w14:textId="77777777" w:rsidR="00C35915" w:rsidRPr="00285C0E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brakujące miary kątów w trapezach (P – R)</w:t>
            </w:r>
          </w:p>
          <w:p w14:paraId="720E4AFF" w14:textId="77777777" w:rsidR="00C35915" w:rsidRPr="00285C0E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miary kątów trapezu równoramiennego (prostokątnego), znając zależności pomiędzy nimi (R – D)</w:t>
            </w:r>
          </w:p>
          <w:p w14:paraId="29601458" w14:textId="77777777" w:rsidR="00C35915" w:rsidRPr="00285C0E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miarami kątów trapezu (R)</w:t>
            </w:r>
          </w:p>
          <w:p w14:paraId="65F9499C" w14:textId="77777777" w:rsidR="00C35915" w:rsidRPr="00285C0E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własności czworokątów (P – R)</w:t>
            </w:r>
          </w:p>
          <w:p w14:paraId="2789D71D" w14:textId="77777777" w:rsidR="00C35915" w:rsidRPr="00285C0E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klasyfikację czworokątów (R)</w:t>
            </w:r>
          </w:p>
          <w:p w14:paraId="6E0E4D86" w14:textId="77777777" w:rsidR="00C35915" w:rsidRPr="00285C0E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nazywać czworokąty, znając ich cechy (P –  R)</w:t>
            </w:r>
          </w:p>
          <w:p w14:paraId="35C0ED4A" w14:textId="77777777" w:rsidR="00C35915" w:rsidRPr="00285C0E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określać zależności między czworokątami (R –  D)</w:t>
            </w:r>
          </w:p>
          <w:p w14:paraId="455C0108" w14:textId="77777777" w:rsidR="00C35915" w:rsidRPr="00285C0E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umie rozpoznać figury osiowosymetryczne (P – R)</w:t>
            </w:r>
          </w:p>
          <w:p w14:paraId="75A05EE1" w14:textId="77777777" w:rsidR="00C35915" w:rsidRPr="00285C0E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umie rysować figury osiowosymetryczne ( P – R)</w:t>
            </w:r>
          </w:p>
          <w:p w14:paraId="2464C8D0" w14:textId="77777777" w:rsidR="00C35915" w:rsidRPr="00285C0E" w:rsidRDefault="00442363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(R – D)</w:t>
            </w:r>
          </w:p>
        </w:tc>
      </w:tr>
      <w:tr w:rsidR="007B42BA" w:rsidRPr="00285C0E" w14:paraId="5F62EA04" w14:textId="77777777" w:rsidTr="00374C09">
        <w:tc>
          <w:tcPr>
            <w:tcW w:w="9062" w:type="dxa"/>
            <w:shd w:val="clear" w:color="auto" w:fill="E2EFD9"/>
          </w:tcPr>
          <w:p w14:paraId="3322F6CD" w14:textId="77777777" w:rsidR="007B42BA" w:rsidRPr="00285C0E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285C0E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285C0E" w14:paraId="0FEC6E88" w14:textId="77777777" w:rsidTr="00C35915">
        <w:tc>
          <w:tcPr>
            <w:tcW w:w="9062" w:type="dxa"/>
          </w:tcPr>
          <w:p w14:paraId="70B88998" w14:textId="77777777" w:rsidR="00900C39" w:rsidRPr="00285C0E" w:rsidRDefault="00900C39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określać wzajemne położenia prostych i odcinków na płaszczyźnie (R – D)</w:t>
            </w:r>
          </w:p>
          <w:p w14:paraId="72838CDE" w14:textId="77777777" w:rsidR="007B42BA" w:rsidRPr="00285C0E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(D – W)</w:t>
            </w:r>
          </w:p>
          <w:p w14:paraId="3BC01C35" w14:textId="77777777" w:rsidR="00900C39" w:rsidRPr="00285C0E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rysować czworokąty o danych kątach (R – W)</w:t>
            </w:r>
          </w:p>
          <w:p w14:paraId="5406E4F6" w14:textId="77777777" w:rsidR="00900C39" w:rsidRPr="00285C0E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związane z zegarem (D – W)</w:t>
            </w:r>
          </w:p>
          <w:p w14:paraId="278A84B0" w14:textId="77777777" w:rsidR="00900C39" w:rsidRPr="00285C0E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miarę kąta wklęsłego (R – D)</w:t>
            </w:r>
          </w:p>
          <w:p w14:paraId="08112D2E" w14:textId="77777777" w:rsidR="00900C39" w:rsidRPr="00285C0E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dopełniać do kąta prostego kąty, których miary podane są w stopniach, minutach i sekundach (D – W)</w:t>
            </w:r>
          </w:p>
          <w:p w14:paraId="15FEFE01" w14:textId="77777777" w:rsidR="00900C39" w:rsidRPr="00285C0E" w:rsidRDefault="00900C39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określać miary kątów przyległych, wierzchołkowych, odpowiadających i naprzemianległych na podstawie rysunku lub treści zadania (D – W)</w:t>
            </w:r>
          </w:p>
          <w:p w14:paraId="726319FE" w14:textId="77777777" w:rsidR="00900C39" w:rsidRPr="00285C0E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kątami (D – W)</w:t>
            </w:r>
          </w:p>
          <w:p w14:paraId="5EE916DD" w14:textId="77777777" w:rsidR="00900C39" w:rsidRPr="00285C0E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dzielić wielokąty na części spełniające podane warunki (D – W)</w:t>
            </w:r>
          </w:p>
          <w:p w14:paraId="2F1F0436" w14:textId="77777777" w:rsidR="00900C39" w:rsidRPr="00285C0E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porównywać obwody wielokątów (R – D)</w:t>
            </w:r>
          </w:p>
          <w:p w14:paraId="53F162FC" w14:textId="77777777" w:rsidR="00900C39" w:rsidRPr="00285C0E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 xml:space="preserve">obliczać liczbę przekątnych </w:t>
            </w: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>n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-kątów (D-W)</w:t>
            </w:r>
          </w:p>
          <w:p w14:paraId="6E6F2F71" w14:textId="77777777" w:rsidR="00900C39" w:rsidRPr="00285C0E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trójkątami (D – W)</w:t>
            </w:r>
          </w:p>
          <w:p w14:paraId="3A7BF059" w14:textId="77777777" w:rsidR="00C35915" w:rsidRPr="00285C0E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trójkąt przystający do danego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3FC04832" w14:textId="77777777" w:rsidR="00C35915" w:rsidRPr="00285C0E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obliczyć brakujące miary kątów w trójkątach z wykorzystaniem miar kątów przyległych (R – D)</w:t>
            </w:r>
          </w:p>
          <w:p w14:paraId="4E9E730A" w14:textId="77777777" w:rsidR="00C35915" w:rsidRPr="00285C0E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klasyfikować trójkąty, znając miary ich kątów oraz podawać miary kątów, znając nazwy trójkątów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2FB02E69" w14:textId="77777777" w:rsidR="00C35915" w:rsidRPr="00285C0E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miarami kątów w trójkątach (D – W)</w:t>
            </w:r>
          </w:p>
          <w:p w14:paraId="14F13B94" w14:textId="77777777" w:rsidR="00C35915" w:rsidRPr="00285C0E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sumy miar kątów wielokątów (D)</w:t>
            </w:r>
          </w:p>
          <w:p w14:paraId="0587508C" w14:textId="77777777" w:rsidR="00C35915" w:rsidRPr="00285C0E" w:rsidRDefault="00C35915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rysować rów</w:t>
            </w:r>
            <w:r w:rsidR="00FF49DB" w:rsidRPr="00285C0E">
              <w:rPr>
                <w:rFonts w:ascii="Calibri" w:hAnsi="Calibri" w:cs="Calibri"/>
                <w:sz w:val="20"/>
                <w:szCs w:val="20"/>
              </w:rPr>
              <w:t xml:space="preserve">noległoboki i romby, mając dane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długości przekątnych (D)</w:t>
            </w:r>
          </w:p>
          <w:p w14:paraId="3329ABAE" w14:textId="77777777" w:rsidR="00C35915" w:rsidRPr="00285C0E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miary kątów równoległoboku, znając zależności pomiędzy nimi (R – D)</w:t>
            </w:r>
          </w:p>
          <w:p w14:paraId="60ABFB1D" w14:textId="77777777" w:rsidR="00C35915" w:rsidRPr="00285C0E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wyróżniać w narysowanych figurach równoległoboki i romby (D)</w:t>
            </w:r>
          </w:p>
          <w:p w14:paraId="40CD7D9F" w14:textId="77777777" w:rsidR="00C35915" w:rsidRPr="00285C0E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miarami kątów w równoległobokach i trójkątach (D – W)</w:t>
            </w:r>
          </w:p>
          <w:p w14:paraId="265920CB" w14:textId="77777777" w:rsidR="00C35915" w:rsidRPr="00285C0E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miary kątów trapezu równoramiennego (prostokątnego), znając zależności pomiędzy nimi (R – D)</w:t>
            </w:r>
          </w:p>
          <w:p w14:paraId="444BD207" w14:textId="77777777" w:rsidR="00C35915" w:rsidRPr="00285C0E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rysować trapez równoramienny, mając dane długości dwóch podstaw (D)</w:t>
            </w:r>
          </w:p>
          <w:p w14:paraId="2BC53EEB" w14:textId="77777777" w:rsidR="00C35915" w:rsidRPr="00285C0E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wyróżniać w narysowanych figurach trapezy (D)</w:t>
            </w:r>
          </w:p>
          <w:p w14:paraId="490B982F" w14:textId="77777777" w:rsidR="00C35915" w:rsidRPr="00285C0E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miarami kątów trapezu, trójkąta i czworokąta (D – W)</w:t>
            </w:r>
          </w:p>
          <w:p w14:paraId="5CDA229B" w14:textId="77777777" w:rsidR="00C35915" w:rsidRPr="00285C0E" w:rsidRDefault="00C35915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określać zależności między czworokątami (R –  D)</w:t>
            </w:r>
          </w:p>
          <w:p w14:paraId="376E84DA" w14:textId="77777777" w:rsidR="00C35915" w:rsidRPr="00285C0E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rysować czworokąty spełniające podane warunki (D – W)</w:t>
            </w:r>
          </w:p>
          <w:p w14:paraId="25EB724B" w14:textId="77777777" w:rsidR="00442363" w:rsidRPr="00285C0E" w:rsidRDefault="00442363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(R – D)</w:t>
            </w:r>
          </w:p>
          <w:p w14:paraId="548C6B94" w14:textId="77777777" w:rsidR="00442363" w:rsidRPr="00285C0E" w:rsidRDefault="00442363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umie rysować figury osiowosymetryczne ( D – W)</w:t>
            </w:r>
          </w:p>
          <w:p w14:paraId="2A07FFC8" w14:textId="77777777" w:rsidR="00442363" w:rsidRPr="00285C0E" w:rsidRDefault="00442363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(D – W)</w:t>
            </w:r>
          </w:p>
        </w:tc>
      </w:tr>
      <w:tr w:rsidR="007B42BA" w:rsidRPr="00285C0E" w14:paraId="7E6818C1" w14:textId="77777777" w:rsidTr="00374C09">
        <w:tc>
          <w:tcPr>
            <w:tcW w:w="9062" w:type="dxa"/>
            <w:shd w:val="clear" w:color="auto" w:fill="E2EFD9"/>
          </w:tcPr>
          <w:p w14:paraId="7C5906D5" w14:textId="77777777" w:rsidR="007B42BA" w:rsidRPr="00285C0E" w:rsidRDefault="007B42BA" w:rsidP="00D20180">
            <w:pPr>
              <w:rPr>
                <w:rFonts w:cstheme="minorHAnsi"/>
                <w:b/>
                <w:sz w:val="20"/>
                <w:szCs w:val="20"/>
              </w:rPr>
            </w:pPr>
            <w:r w:rsidRPr="00285C0E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D20180" w:rsidRPr="00285C0E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  <w:r w:rsidR="00D20180" w:rsidRPr="00285C0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B42BA" w:rsidRPr="00285C0E" w14:paraId="5F932F09" w14:textId="77777777" w:rsidTr="00C35915">
        <w:tc>
          <w:tcPr>
            <w:tcW w:w="9062" w:type="dxa"/>
          </w:tcPr>
          <w:p w14:paraId="7A8A9C38" w14:textId="77777777" w:rsidR="007B42BA" w:rsidRPr="00285C0E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(D – W)</w:t>
            </w:r>
          </w:p>
          <w:p w14:paraId="32981724" w14:textId="77777777" w:rsidR="00900C39" w:rsidRPr="00285C0E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rysować czworokąty o danych kątach (R – W)</w:t>
            </w:r>
          </w:p>
          <w:p w14:paraId="0FBC913B" w14:textId="77777777" w:rsidR="00900C39" w:rsidRPr="00285C0E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 xml:space="preserve">rozwiązywać zadania związane z zegarem (D – W)  </w:t>
            </w:r>
          </w:p>
          <w:p w14:paraId="501C2D0B" w14:textId="77777777" w:rsidR="00900C39" w:rsidRPr="00285C0E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dopełniać do kąta prostego kąty, których miary podane są w stopniach, minutach i sekundach (D – W)</w:t>
            </w:r>
          </w:p>
          <w:p w14:paraId="63F8EA11" w14:textId="77777777" w:rsidR="00900C39" w:rsidRPr="00285C0E" w:rsidRDefault="00900C39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określać miary kątów przyległych, wierzchołkowych, odpowiadających i naprzemianległych na podstawie rysunku lub treści zadania (D – W)</w:t>
            </w:r>
          </w:p>
          <w:p w14:paraId="5F387DAB" w14:textId="77777777" w:rsidR="00900C39" w:rsidRPr="00285C0E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kątami (D – W)</w:t>
            </w:r>
          </w:p>
          <w:p w14:paraId="1539EDC1" w14:textId="77777777" w:rsidR="00900C39" w:rsidRPr="00285C0E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dzielić wielokąty na części spełniające podane warunki (D – W)</w:t>
            </w:r>
          </w:p>
          <w:p w14:paraId="6A62B66A" w14:textId="77777777" w:rsidR="00900C39" w:rsidRPr="00285C0E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 xml:space="preserve">obliczać liczbę przekątnych </w:t>
            </w: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>n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-kątów (D-W)</w:t>
            </w:r>
          </w:p>
          <w:p w14:paraId="67FCEE47" w14:textId="77777777" w:rsidR="00C35915" w:rsidRPr="00285C0E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trójkątami (D – W)</w:t>
            </w:r>
          </w:p>
          <w:p w14:paraId="6D4DF79A" w14:textId="77777777" w:rsidR="00C35915" w:rsidRPr="00285C0E" w:rsidRDefault="00C35915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color w:val="000000"/>
                <w:sz w:val="20"/>
                <w:szCs w:val="20"/>
              </w:rPr>
              <w:t>konstruować wielokąty przystające do danych (W)</w:t>
            </w:r>
          </w:p>
          <w:p w14:paraId="6320B8AB" w14:textId="77777777" w:rsidR="00C35915" w:rsidRPr="00285C0E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color w:val="000000"/>
                <w:sz w:val="20"/>
                <w:szCs w:val="20"/>
              </w:rPr>
              <w:t>stwierdzać możliwość zbudowania trójkąta o danych długościach boków (W)</w:t>
            </w:r>
          </w:p>
          <w:p w14:paraId="79595D59" w14:textId="77777777" w:rsidR="00C35915" w:rsidRPr="00285C0E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miarami kątów w trójkątach (D – W)</w:t>
            </w:r>
          </w:p>
          <w:p w14:paraId="745F0861" w14:textId="77777777" w:rsidR="00C35915" w:rsidRPr="00285C0E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rysować kwadraty, mając dane jeden wierzchołek i punkt przecięcia przekątnych (W)</w:t>
            </w:r>
          </w:p>
          <w:p w14:paraId="7CD1648D" w14:textId="77777777" w:rsidR="00C35915" w:rsidRPr="00285C0E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równoległobokami i rombami (W)</w:t>
            </w:r>
          </w:p>
          <w:p w14:paraId="080B640C" w14:textId="77777777" w:rsidR="00C35915" w:rsidRPr="00285C0E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miarami kątów w równoległobokach i trójkątach (D – W)</w:t>
            </w:r>
            <w:r w:rsidRPr="00285C0E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3809C659" w14:textId="77777777" w:rsidR="00C35915" w:rsidRPr="00285C0E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obwodami trapezów i trójkątów (W)</w:t>
            </w:r>
          </w:p>
          <w:p w14:paraId="6A0B21B1" w14:textId="77777777" w:rsidR="00C35915" w:rsidRPr="00285C0E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miarami kątów trapezu, trójkąta i czworokąta (D – W)</w:t>
            </w:r>
          </w:p>
          <w:p w14:paraId="48186994" w14:textId="77777777" w:rsidR="00C35915" w:rsidRPr="00285C0E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rysować czworokąty spełniające podane warunki (D – W)</w:t>
            </w:r>
          </w:p>
          <w:p w14:paraId="6B972A48" w14:textId="77777777" w:rsidR="00442363" w:rsidRPr="00285C0E" w:rsidRDefault="00442363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umie rysować figury osiowosymetryczne ( D – W)</w:t>
            </w:r>
          </w:p>
          <w:p w14:paraId="213DEBFE" w14:textId="77777777" w:rsidR="00442363" w:rsidRPr="00285C0E" w:rsidRDefault="00442363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(D – W)</w:t>
            </w:r>
          </w:p>
        </w:tc>
      </w:tr>
    </w:tbl>
    <w:p w14:paraId="2C805C37" w14:textId="77777777" w:rsidR="007B42BA" w:rsidRPr="00285C0E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285C0E" w14:paraId="68564A9A" w14:textId="77777777" w:rsidTr="00374C09">
        <w:tc>
          <w:tcPr>
            <w:tcW w:w="9062" w:type="dxa"/>
            <w:shd w:val="clear" w:color="auto" w:fill="C5E0B3"/>
          </w:tcPr>
          <w:p w14:paraId="535E6BB1" w14:textId="77777777" w:rsidR="007B42BA" w:rsidRPr="00285C0E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5C0E">
              <w:rPr>
                <w:rFonts w:cstheme="minorHAnsi"/>
                <w:b/>
                <w:bCs/>
                <w:sz w:val="20"/>
                <w:szCs w:val="20"/>
              </w:rPr>
              <w:t xml:space="preserve">DZIAŁ 5. </w:t>
            </w:r>
            <w:r w:rsidR="00374C09" w:rsidRPr="00285C0E">
              <w:rPr>
                <w:b/>
                <w:sz w:val="20"/>
                <w:szCs w:val="20"/>
              </w:rPr>
              <w:t xml:space="preserve">UŁAMKI DZIESIĘTNE                                                                                                                         </w:t>
            </w:r>
          </w:p>
        </w:tc>
      </w:tr>
      <w:tr w:rsidR="007B42BA" w:rsidRPr="00285C0E" w14:paraId="261AFD6A" w14:textId="77777777" w:rsidTr="00374C09">
        <w:tc>
          <w:tcPr>
            <w:tcW w:w="9062" w:type="dxa"/>
            <w:shd w:val="clear" w:color="auto" w:fill="E2EFD9"/>
          </w:tcPr>
          <w:p w14:paraId="5178E5F6" w14:textId="77777777" w:rsidR="007B42BA" w:rsidRPr="00285C0E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85C0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285C0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285C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285C0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285C0E" w14:paraId="1FBD4E98" w14:textId="77777777" w:rsidTr="00C35915">
        <w:tc>
          <w:tcPr>
            <w:tcW w:w="9062" w:type="dxa"/>
          </w:tcPr>
          <w:p w14:paraId="74788653" w14:textId="77777777" w:rsidR="007B42BA" w:rsidRPr="00285C0E" w:rsidRDefault="00442363" w:rsidP="002748B1">
            <w:pPr>
              <w:pStyle w:val="Bezodstpw"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dwie postaci ułamka dziesiętnego (K)</w:t>
            </w:r>
          </w:p>
          <w:p w14:paraId="4EC60E8B" w14:textId="77777777" w:rsidR="00442363" w:rsidRPr="00285C0E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zapisywać i odczytywać ułamki dziesiętne (K – P)</w:t>
            </w:r>
          </w:p>
          <w:p w14:paraId="1F28D605" w14:textId="77777777" w:rsidR="00442363" w:rsidRPr="00285C0E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zamieniać ułamki dziesiętne na zwykłe (K – P)</w:t>
            </w:r>
          </w:p>
          <w:p w14:paraId="7CA74A64" w14:textId="77777777" w:rsidR="00442363" w:rsidRPr="00285C0E" w:rsidRDefault="00442363" w:rsidP="002748B1">
            <w:pPr>
              <w:pStyle w:val="Bezodstpw"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nazwy rzędów po przecinku (K – P)</w:t>
            </w:r>
          </w:p>
          <w:p w14:paraId="38DDD098" w14:textId="77777777" w:rsidR="00442363" w:rsidRPr="00285C0E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algorytm porównywania ułamków dziesiętnych (K – P)</w:t>
            </w:r>
          </w:p>
          <w:p w14:paraId="30983135" w14:textId="77777777" w:rsidR="00442363" w:rsidRPr="00285C0E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>umie porównywać dwa ułamki o takiej samej liczbie cyfr po przecinku (K)</w:t>
            </w:r>
          </w:p>
          <w:p w14:paraId="59A49DDC" w14:textId="77777777" w:rsidR="00442363" w:rsidRPr="00285C0E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zależności pomiędzy jednostkami masy i jednostkami długości (K – P)</w:t>
            </w:r>
          </w:p>
          <w:p w14:paraId="1B48F86F" w14:textId="77777777" w:rsidR="00442363" w:rsidRPr="00285C0E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algorytm dodawania i odejmowania pisemnego ułamków dziesiętnych (K)</w:t>
            </w:r>
          </w:p>
          <w:p w14:paraId="596F894C" w14:textId="77777777" w:rsidR="00442363" w:rsidRPr="00285C0E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pamięciowo i pisemnie dodawać i odejmować ułamki dzies</w:t>
            </w:r>
            <w:r w:rsidR="00FA5E3E" w:rsidRPr="00285C0E">
              <w:rPr>
                <w:rFonts w:ascii="Calibri" w:hAnsi="Calibri" w:cs="Calibri"/>
                <w:sz w:val="20"/>
                <w:szCs w:val="20"/>
              </w:rPr>
              <w:t xml:space="preserve">iętne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 takiej samej liczbie cyfr po przecinku (K)</w:t>
            </w:r>
          </w:p>
          <w:p w14:paraId="26F313AF" w14:textId="77777777" w:rsidR="00442363" w:rsidRPr="00285C0E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algorytm mnożenia ułamków dziesiętnych przez 10, 100, 1000... (K)</w:t>
            </w:r>
          </w:p>
          <w:p w14:paraId="5646E9B4" w14:textId="77777777" w:rsidR="00442363" w:rsidRPr="00285C0E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mnożyć ułamki dziesiętne przez 10, 100, 1000... (K – P)</w:t>
            </w:r>
          </w:p>
          <w:p w14:paraId="79808304" w14:textId="77777777" w:rsidR="001A3EDF" w:rsidRPr="00285C0E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algorytm dzielenia ułamków dziesiętnych przez 10, 100, 1000... (K)</w:t>
            </w:r>
          </w:p>
          <w:p w14:paraId="522F2E7B" w14:textId="77777777" w:rsidR="001A3EDF" w:rsidRPr="00285C0E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dzielenie jako działanie odwrotne do mnożenia (K)</w:t>
            </w:r>
          </w:p>
          <w:p w14:paraId="7717129A" w14:textId="77777777" w:rsidR="001A3EDF" w:rsidRPr="00285C0E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mnożyć i dzielić ułamki dziesiętne przez 10, 100, 1000… (K – P)</w:t>
            </w:r>
          </w:p>
          <w:p w14:paraId="4B3189B1" w14:textId="77777777" w:rsidR="00442363" w:rsidRPr="00285C0E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algorytm mnożenia ułamków dziesiętnych przez liczby naturalne (K)</w:t>
            </w:r>
          </w:p>
          <w:p w14:paraId="467C2CEF" w14:textId="77777777" w:rsidR="00442363" w:rsidRPr="00285C0E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pamięciowo i pisemnie mnożyć ułamki dziesiętne przez liczby naturalne (K – R)</w:t>
            </w:r>
          </w:p>
          <w:p w14:paraId="24D49A4D" w14:textId="77777777" w:rsidR="00442363" w:rsidRPr="00285C0E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algorytm mnożenia ułamków dziesiętnych (K)</w:t>
            </w:r>
          </w:p>
          <w:p w14:paraId="0B304EC6" w14:textId="77777777" w:rsidR="00442363" w:rsidRPr="00285C0E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 xml:space="preserve">pamięciowo i pisemnie mnożyć: </w:t>
            </w:r>
          </w:p>
          <w:p w14:paraId="574AAA64" w14:textId="77777777" w:rsidR="00442363" w:rsidRPr="00285C0E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- dwa ułamki dziesiętne o dwóch lub jednej cyfrze różnej od zera (K)</w:t>
            </w:r>
          </w:p>
          <w:p w14:paraId="66779B76" w14:textId="77777777" w:rsidR="00442363" w:rsidRPr="00285C0E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algorytm dzielenia ułamków dziesiętnych przez liczby naturalne (K)</w:t>
            </w:r>
          </w:p>
          <w:p w14:paraId="1593F59B" w14:textId="77777777" w:rsidR="00E869B5" w:rsidRPr="00285C0E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pamięciowo i pisemnie dzielić ułamki dz</w:t>
            </w:r>
            <w:r w:rsidR="00FA5E3E" w:rsidRPr="00285C0E">
              <w:rPr>
                <w:rFonts w:ascii="Calibri" w:hAnsi="Calibri" w:cs="Calibri"/>
                <w:sz w:val="20"/>
                <w:szCs w:val="20"/>
              </w:rPr>
              <w:t>iesiętne przez liczby naturalne</w:t>
            </w:r>
            <w:r w:rsidRPr="00285C0E">
              <w:rPr>
                <w:rFonts w:ascii="Calibri" w:hAnsi="Calibri" w:cs="Calibri"/>
                <w:sz w:val="20"/>
                <w:szCs w:val="20"/>
              </w:rPr>
              <w:t xml:space="preserve"> jednocyfrowe (K)</w:t>
            </w:r>
          </w:p>
          <w:p w14:paraId="6841F8D3" w14:textId="77777777" w:rsidR="00E869B5" w:rsidRPr="00285C0E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zasadę zamiany ułamków dziesiętnych na ułamki zwykłe (K)</w:t>
            </w:r>
          </w:p>
          <w:p w14:paraId="45F3955D" w14:textId="77777777" w:rsidR="00E869B5" w:rsidRPr="00285C0E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zamieniać ułamki dziesiętne ułamki zwykłe (K)</w:t>
            </w:r>
          </w:p>
          <w:p w14:paraId="2CB5DB0A" w14:textId="77777777" w:rsidR="00E869B5" w:rsidRPr="00285C0E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zamieniać ułamki ½, ¼ na ułamki dziesiętne i odwrotnie</w:t>
            </w: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 (K)</w:t>
            </w:r>
          </w:p>
          <w:p w14:paraId="57A0E8B2" w14:textId="77777777" w:rsidR="00E869B5" w:rsidRPr="00285C0E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pojęcie procentu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(K – P)</w:t>
            </w:r>
          </w:p>
          <w:p w14:paraId="530BDB3D" w14:textId="77777777" w:rsidR="00E869B5" w:rsidRPr="00285C0E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rozumie </w:t>
            </w:r>
            <w:r w:rsidRPr="00285C0E">
              <w:rPr>
                <w:rFonts w:ascii="Calibri" w:hAnsi="Calibri" w:cs="Calibri"/>
                <w:color w:val="000000"/>
                <w:sz w:val="20"/>
                <w:szCs w:val="20"/>
              </w:rPr>
              <w:t>potrzebę stosowania procentów w życiu codziennym (K –P)</w:t>
            </w:r>
          </w:p>
          <w:p w14:paraId="08E6A68E" w14:textId="77777777" w:rsidR="00E869B5" w:rsidRPr="00285C0E" w:rsidRDefault="00FA5E3E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5C0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umie </w:t>
            </w:r>
            <w:r w:rsidR="00E869B5" w:rsidRPr="00285C0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wskazać przykłady zastosowań procentów w życiu codziennym </w:t>
            </w:r>
            <w:r w:rsidR="00E869B5" w:rsidRPr="00285C0E">
              <w:rPr>
                <w:rFonts w:ascii="Calibri" w:hAnsi="Calibri" w:cs="Calibri"/>
                <w:sz w:val="20"/>
                <w:szCs w:val="20"/>
              </w:rPr>
              <w:t>(K – P)</w:t>
            </w:r>
          </w:p>
          <w:p w14:paraId="13903E93" w14:textId="77777777" w:rsidR="00E869B5" w:rsidRPr="00285C0E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color w:val="000000"/>
                <w:sz w:val="20"/>
                <w:szCs w:val="20"/>
              </w:rPr>
              <w:t>zapisywać 25%, 50% w postaci ułamków (K)</w:t>
            </w:r>
          </w:p>
        </w:tc>
      </w:tr>
      <w:tr w:rsidR="007B42BA" w:rsidRPr="00285C0E" w14:paraId="1B874C87" w14:textId="77777777" w:rsidTr="00374C09">
        <w:tc>
          <w:tcPr>
            <w:tcW w:w="9062" w:type="dxa"/>
            <w:shd w:val="clear" w:color="auto" w:fill="E2EFD9"/>
          </w:tcPr>
          <w:p w14:paraId="3C7CD1BE" w14:textId="77777777" w:rsidR="007B42BA" w:rsidRPr="00285C0E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285C0E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285C0E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285C0E" w14:paraId="5002C28E" w14:textId="77777777" w:rsidTr="00C35915">
        <w:tc>
          <w:tcPr>
            <w:tcW w:w="9062" w:type="dxa"/>
          </w:tcPr>
          <w:p w14:paraId="308F9D1A" w14:textId="77777777" w:rsidR="00442363" w:rsidRPr="00285C0E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pozycyjny układ dziesiątkowy z rozszerzeniem na części ułamkowe (P)</w:t>
            </w:r>
          </w:p>
          <w:p w14:paraId="108AC1EB" w14:textId="77777777" w:rsidR="00442363" w:rsidRPr="00285C0E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zapisywać i odczytywać ułamki dziesiętne (K – P)</w:t>
            </w:r>
          </w:p>
          <w:p w14:paraId="363E152F" w14:textId="77777777" w:rsidR="00442363" w:rsidRPr="00285C0E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zamieniać ułamki dziesiętne na zwykłe (K – P)</w:t>
            </w:r>
          </w:p>
          <w:p w14:paraId="06BF8A7D" w14:textId="77777777" w:rsidR="00442363" w:rsidRPr="00285C0E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zapisywać ułamki dziesiętne z pominięciem nieistotnych zer (P)</w:t>
            </w:r>
          </w:p>
          <w:p w14:paraId="7D308BCA" w14:textId="77777777" w:rsidR="007B42BA" w:rsidRPr="00285C0E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nazwy rzędów po przecinku (K – P)</w:t>
            </w:r>
          </w:p>
          <w:p w14:paraId="4A6FAEEE" w14:textId="77777777" w:rsidR="00442363" w:rsidRPr="00285C0E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zamieniać ułamki zwykłe na dziesiętne poprzez rozszerzanie lub skracanie (P – R)</w:t>
            </w:r>
          </w:p>
          <w:p w14:paraId="3996C5B1" w14:textId="77777777" w:rsidR="00442363" w:rsidRPr="00285C0E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opisywać części figur za pomocą ułamka dziesiętnego (P – R)</w:t>
            </w:r>
          </w:p>
          <w:p w14:paraId="682AD9FC" w14:textId="77777777" w:rsidR="00442363" w:rsidRPr="00285C0E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odczytywać ułamki dziesiętne na osi liczbowej oraz je zaznaczać (P – R)</w:t>
            </w:r>
          </w:p>
          <w:p w14:paraId="4EF98BB6" w14:textId="77777777" w:rsidR="00442363" w:rsidRPr="00285C0E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algorytm porównywania ułamków dziesiętnych (K – P)</w:t>
            </w:r>
          </w:p>
          <w:p w14:paraId="5671A5EC" w14:textId="77777777" w:rsidR="00442363" w:rsidRPr="00285C0E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porównywać ułamki o różnej liczbie cyfr po przecinku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60F742A6" w14:textId="77777777" w:rsidR="00442363" w:rsidRPr="00285C0E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>umie porównywać</w:t>
            </w:r>
            <w:r w:rsidRPr="00285C0E">
              <w:rPr>
                <w:rFonts w:ascii="Calibri" w:hAnsi="Calibri" w:cs="Calibri"/>
                <w:sz w:val="20"/>
                <w:szCs w:val="20"/>
              </w:rPr>
              <w:t xml:space="preserve"> liczby przedstawione w postaci ułamka dziesiętnego oraz ułamka zwykłego (liczby mieszanej) (P – R)</w:t>
            </w:r>
          </w:p>
          <w:p w14:paraId="08C4B413" w14:textId="77777777" w:rsidR="00442363" w:rsidRPr="00285C0E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znajdować liczbę wymierną dodatnią leżącą między dwiema danymi na osi liczbowej (P – R)</w:t>
            </w:r>
          </w:p>
          <w:p w14:paraId="7D3CE13D" w14:textId="77777777" w:rsidR="00442363" w:rsidRPr="00285C0E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zależności pomiędzy jednostkami masy i jednostkami długości (K – P)</w:t>
            </w:r>
          </w:p>
          <w:p w14:paraId="2399E509" w14:textId="77777777" w:rsidR="00442363" w:rsidRPr="00285C0E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>rozumie możliwość przedstawiania różnymi sposobami długości i masy (P)</w:t>
            </w:r>
          </w:p>
          <w:p w14:paraId="61F4581E" w14:textId="77777777" w:rsidR="00442363" w:rsidRPr="00285C0E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wyrażać podane wielkości w różnych jednostkach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75E56C88" w14:textId="77777777" w:rsidR="00442363" w:rsidRPr="00285C0E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 xml:space="preserve">stosować ułamki dziesiętne do zamiany wyrażeń dwumianowanych na </w:t>
            </w:r>
            <w:proofErr w:type="spellStart"/>
            <w:r w:rsidRPr="00285C0E">
              <w:rPr>
                <w:rFonts w:ascii="Calibri" w:hAnsi="Calibri" w:cs="Calibri"/>
                <w:sz w:val="20"/>
                <w:szCs w:val="20"/>
              </w:rPr>
              <w:t>jednomianowane</w:t>
            </w:r>
            <w:proofErr w:type="spellEnd"/>
            <w:r w:rsidRPr="00285C0E">
              <w:rPr>
                <w:rFonts w:ascii="Calibri" w:hAnsi="Calibri" w:cs="Calibri"/>
                <w:sz w:val="20"/>
                <w:szCs w:val="20"/>
              </w:rPr>
              <w:t xml:space="preserve"> i odwrotnie (P – R)</w:t>
            </w:r>
          </w:p>
          <w:p w14:paraId="7D81A459" w14:textId="77777777" w:rsidR="00442363" w:rsidRPr="00285C0E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interpretację dodawania i odejmowania ułamków dziesiętnych na osi liczbowej (P)</w:t>
            </w:r>
          </w:p>
          <w:p w14:paraId="718AEFC7" w14:textId="77777777" w:rsidR="00442363" w:rsidRPr="00285C0E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porównywanie różnicowe (P)</w:t>
            </w:r>
          </w:p>
          <w:p w14:paraId="7A1D9276" w14:textId="77777777" w:rsidR="00442363" w:rsidRPr="00285C0E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pamięciowo i pisemnie dodawa</w:t>
            </w:r>
            <w:r w:rsidR="00D67968" w:rsidRPr="00285C0E">
              <w:rPr>
                <w:rFonts w:ascii="Calibri" w:hAnsi="Calibri" w:cs="Calibri"/>
                <w:sz w:val="20"/>
                <w:szCs w:val="20"/>
              </w:rPr>
              <w:t xml:space="preserve">ć i odejmować ułamki dziesiętne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 różnej liczbie cyfr po przecinku (P – R)</w:t>
            </w:r>
          </w:p>
          <w:p w14:paraId="5B88ABBB" w14:textId="77777777" w:rsidR="00442363" w:rsidRPr="00285C0E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na porównywanie różnicowe (P – R)</w:t>
            </w:r>
          </w:p>
          <w:p w14:paraId="2531104F" w14:textId="77777777" w:rsidR="00442363" w:rsidRPr="00285C0E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mnożyć ułamki dziesiętne przez 10, 100, 1000... (K – P)</w:t>
            </w:r>
          </w:p>
          <w:p w14:paraId="664B6556" w14:textId="77777777" w:rsidR="009D2A8E" w:rsidRPr="00285C0E" w:rsidRDefault="009D2A8E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mnożyć i dzielić ułamki dziesiętne przez 10, 100, 1000… (K – P)</w:t>
            </w:r>
          </w:p>
          <w:p w14:paraId="757B8EBF" w14:textId="77777777" w:rsidR="00442363" w:rsidRPr="00285C0E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porównywanie ilorazowe (P)</w:t>
            </w:r>
          </w:p>
          <w:p w14:paraId="202034EB" w14:textId="77777777" w:rsidR="00442363" w:rsidRPr="00285C0E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pamięciowo i pisemnie mnożyć ułamki dziesiętne przez liczby naturalne (K – R)</w:t>
            </w:r>
          </w:p>
          <w:p w14:paraId="0E9AD4D8" w14:textId="77777777" w:rsidR="00442363" w:rsidRPr="00285C0E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 xml:space="preserve">powiększać ułamki dziesiętne </w:t>
            </w: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razy (P – R)</w:t>
            </w:r>
          </w:p>
          <w:p w14:paraId="64E42228" w14:textId="77777777" w:rsidR="00442363" w:rsidRPr="00285C0E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9D2A8E" w:rsidRPr="00285C0E">
              <w:rPr>
                <w:rFonts w:ascii="Calibri" w:hAnsi="Calibri" w:cs="Calibri"/>
                <w:sz w:val="20"/>
                <w:szCs w:val="20"/>
              </w:rPr>
              <w:t xml:space="preserve">pamięciowo i pisemnie mnożyć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kilka ułamków dziesiętnych (P – R)</w:t>
            </w:r>
          </w:p>
          <w:p w14:paraId="1EFF4182" w14:textId="77777777" w:rsidR="00442363" w:rsidRPr="00285C0E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porównywanie ilorazowe (P)</w:t>
            </w:r>
          </w:p>
          <w:p w14:paraId="4180DE0F" w14:textId="77777777" w:rsidR="00E869B5" w:rsidRPr="00285C0E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pamięciowo i pisemnie dzielić ułamki dz</w:t>
            </w:r>
            <w:r w:rsidR="009D2A8E" w:rsidRPr="00285C0E">
              <w:rPr>
                <w:rFonts w:ascii="Calibri" w:hAnsi="Calibri" w:cs="Calibri"/>
                <w:sz w:val="20"/>
                <w:szCs w:val="20"/>
              </w:rPr>
              <w:t xml:space="preserve">iesiętne przez liczby naturalne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14:paraId="07D3CA62" w14:textId="77777777" w:rsidR="00E869B5" w:rsidRPr="00285C0E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 xml:space="preserve">pomniejszać ułamki dziesiętne </w:t>
            </w: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razy (P – R)</w:t>
            </w:r>
          </w:p>
          <w:p w14:paraId="6307B86A" w14:textId="77777777" w:rsidR="00E869B5" w:rsidRPr="00285C0E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algorytm dzielenia ułamków dziesiętnych (P)</w:t>
            </w:r>
          </w:p>
          <w:p w14:paraId="3A3A97CB" w14:textId="77777777" w:rsidR="00E869B5" w:rsidRPr="00285C0E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dzielić ułamki dziesiętne przez ułamki dziesiętne (P – R)</w:t>
            </w:r>
          </w:p>
          <w:p w14:paraId="74DE260D" w14:textId="77777777" w:rsidR="00E869B5" w:rsidRPr="00285C0E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zasadę zamiany ułamkó</w:t>
            </w:r>
            <w:r w:rsidR="009D2A8E" w:rsidRPr="00285C0E">
              <w:rPr>
                <w:rFonts w:ascii="Calibri" w:hAnsi="Calibri" w:cs="Calibri"/>
                <w:sz w:val="20"/>
                <w:szCs w:val="20"/>
              </w:rPr>
              <w:t xml:space="preserve">w zwykłych na ułamki dziesiętne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metodą rozszerzania ułamka (P)</w:t>
            </w:r>
          </w:p>
          <w:p w14:paraId="0966C2BA" w14:textId="77777777" w:rsidR="00E869B5" w:rsidRPr="00285C0E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zamieniać ułamki zwykłe na ułamki dziesiętne i odwrotnie (P – R)</w:t>
            </w:r>
          </w:p>
          <w:p w14:paraId="464912BE" w14:textId="77777777" w:rsidR="00E869B5" w:rsidRPr="00285C0E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wykonywać działania na liczbach wymiernych dodatnich (P – R)</w:t>
            </w:r>
          </w:p>
          <w:p w14:paraId="7C60CD33" w14:textId="77777777" w:rsidR="00E869B5" w:rsidRPr="00285C0E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porównywać ułamki zwykłe z ułamkami dziesiętnymi (P – R)</w:t>
            </w:r>
          </w:p>
          <w:p w14:paraId="28AD16FD" w14:textId="77777777" w:rsidR="00E869B5" w:rsidRPr="00285C0E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pojęcie procentu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(K – P)</w:t>
            </w:r>
          </w:p>
          <w:p w14:paraId="1357AC53" w14:textId="77777777" w:rsidR="00E869B5" w:rsidRPr="00285C0E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rozumie </w:t>
            </w:r>
            <w:r w:rsidRPr="00285C0E">
              <w:rPr>
                <w:rFonts w:ascii="Calibri" w:hAnsi="Calibri" w:cs="Calibri"/>
                <w:color w:val="000000"/>
                <w:sz w:val="20"/>
                <w:szCs w:val="20"/>
              </w:rPr>
              <w:t>potrzebę stosowania procentów w życiu codziennym (K –P)</w:t>
            </w:r>
          </w:p>
          <w:p w14:paraId="257A9969" w14:textId="77777777" w:rsidR="00E869B5" w:rsidRPr="00285C0E" w:rsidRDefault="009D2A8E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5C0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umie </w:t>
            </w:r>
            <w:r w:rsidR="00E869B5" w:rsidRPr="00285C0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wskazać przykłady zastosowań procentów w życiu codziennym </w:t>
            </w:r>
            <w:r w:rsidR="00E869B5" w:rsidRPr="00285C0E">
              <w:rPr>
                <w:rFonts w:ascii="Calibri" w:hAnsi="Calibri" w:cs="Calibri"/>
                <w:sz w:val="20"/>
                <w:szCs w:val="20"/>
              </w:rPr>
              <w:t>(K – P)</w:t>
            </w:r>
          </w:p>
          <w:p w14:paraId="6B5C1FE4" w14:textId="77777777" w:rsidR="00E869B5" w:rsidRPr="00285C0E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="009D2A8E" w:rsidRPr="00285C0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zamieniać procenty na </w:t>
            </w:r>
            <w:r w:rsidRPr="00285C0E">
              <w:rPr>
                <w:rFonts w:ascii="Calibri" w:hAnsi="Calibri" w:cs="Calibri"/>
                <w:color w:val="000000"/>
                <w:sz w:val="20"/>
                <w:szCs w:val="20"/>
              </w:rPr>
              <w:t>ułamki dziesiętne (P)</w:t>
            </w:r>
          </w:p>
          <w:p w14:paraId="48406A5C" w14:textId="77777777" w:rsidR="00E869B5" w:rsidRPr="00285C0E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color w:val="000000"/>
                <w:sz w:val="20"/>
                <w:szCs w:val="20"/>
              </w:rPr>
              <w:t>zapisywać ułamki o mianowniku 100 w postaci procentów (P)</w:t>
            </w:r>
          </w:p>
          <w:p w14:paraId="6A3D2110" w14:textId="77777777" w:rsidR="00E869B5" w:rsidRPr="00285C0E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="009D2A8E" w:rsidRPr="00285C0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zamieniać procenty na </w:t>
            </w:r>
            <w:r w:rsidRPr="00285C0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ułamki zwykłe nieskracalne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462A5441" w14:textId="77777777" w:rsidR="00E869B5" w:rsidRPr="00285C0E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określać procentowo zacieniowane części figur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60EF1B9A" w14:textId="77777777" w:rsidR="00E869B5" w:rsidRPr="00285C0E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lastRenderedPageBreak/>
              <w:t xml:space="preserve">umie </w:t>
            </w:r>
            <w:r w:rsidRPr="00285C0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odczytywać potrzebne informacje z diagramów procentowych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(P – D)</w:t>
            </w:r>
          </w:p>
        </w:tc>
      </w:tr>
      <w:tr w:rsidR="007B42BA" w:rsidRPr="00285C0E" w14:paraId="1F800546" w14:textId="77777777" w:rsidTr="00374C09">
        <w:tc>
          <w:tcPr>
            <w:tcW w:w="9062" w:type="dxa"/>
            <w:shd w:val="clear" w:color="auto" w:fill="E2EFD9"/>
          </w:tcPr>
          <w:p w14:paraId="14EE92BC" w14:textId="77777777" w:rsidR="007B42BA" w:rsidRPr="00285C0E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285C0E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285C0E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285C0E" w14:paraId="65EFDD22" w14:textId="77777777" w:rsidTr="00C35915">
        <w:tc>
          <w:tcPr>
            <w:tcW w:w="9062" w:type="dxa"/>
          </w:tcPr>
          <w:p w14:paraId="0D571324" w14:textId="77777777" w:rsidR="007B42BA" w:rsidRPr="00285C0E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zamieniać ułamki zwykłe na dziesiętne poprzez rozszerzanie lub skracanie (P – R)</w:t>
            </w:r>
          </w:p>
          <w:p w14:paraId="60861535" w14:textId="77777777" w:rsidR="00442363" w:rsidRPr="00285C0E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opisywać części figur za pomocą ułamka dziesiętnego (P – R)</w:t>
            </w:r>
          </w:p>
          <w:p w14:paraId="12E876E3" w14:textId="77777777" w:rsidR="00442363" w:rsidRPr="00285C0E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odczytywać ułamki dziesiętne na osi liczbowej oraz je zaznaczać (P – R)</w:t>
            </w:r>
          </w:p>
          <w:p w14:paraId="7B2593C4" w14:textId="77777777" w:rsidR="00442363" w:rsidRPr="00285C0E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porównywać ułamki o różnej liczbie cyfr po przecinku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6BA2B3F9" w14:textId="77777777" w:rsidR="00442363" w:rsidRPr="00285C0E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>umie porównywać</w:t>
            </w:r>
            <w:r w:rsidRPr="00285C0E">
              <w:rPr>
                <w:rFonts w:ascii="Calibri" w:hAnsi="Calibri" w:cs="Calibri"/>
                <w:sz w:val="20"/>
                <w:szCs w:val="20"/>
              </w:rPr>
              <w:t xml:space="preserve"> liczby przedstawione w postaci ułamka dziesiętnego oraz ułamka zwykłego (liczby mieszanej) (P – R)</w:t>
            </w:r>
          </w:p>
          <w:p w14:paraId="5BDF3557" w14:textId="77777777" w:rsidR="00442363" w:rsidRPr="00285C0E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porównywaniem ułamków (R)</w:t>
            </w:r>
          </w:p>
          <w:p w14:paraId="1D0E3B60" w14:textId="77777777" w:rsidR="00442363" w:rsidRPr="00285C0E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znajdować liczbę wymierną dodatnią leżącą między dwiema danymi na osi liczbowej (P – R)</w:t>
            </w:r>
          </w:p>
          <w:p w14:paraId="46089383" w14:textId="77777777" w:rsidR="00442363" w:rsidRPr="00285C0E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wyrażać podane wielkości w różnych jednostkach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520FE6EC" w14:textId="77777777" w:rsidR="00442363" w:rsidRPr="00285C0E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 xml:space="preserve">stosować ułamki dziesiętne do zamiany wyrażeń dwumianowanych na </w:t>
            </w:r>
            <w:proofErr w:type="spellStart"/>
            <w:r w:rsidRPr="00285C0E">
              <w:rPr>
                <w:rFonts w:ascii="Calibri" w:hAnsi="Calibri" w:cs="Calibri"/>
                <w:sz w:val="20"/>
                <w:szCs w:val="20"/>
              </w:rPr>
              <w:t>jednomianowane</w:t>
            </w:r>
            <w:proofErr w:type="spellEnd"/>
            <w:r w:rsidRPr="00285C0E">
              <w:rPr>
                <w:rFonts w:ascii="Calibri" w:hAnsi="Calibri" w:cs="Calibri"/>
                <w:sz w:val="20"/>
                <w:szCs w:val="20"/>
              </w:rPr>
              <w:t xml:space="preserve"> i odwrotnie (P – R)</w:t>
            </w:r>
          </w:p>
          <w:p w14:paraId="471ADFE0" w14:textId="77777777" w:rsidR="00442363" w:rsidRPr="00285C0E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porównywać długości (masy) wyrażone w różnych jednostkach (R)</w:t>
            </w:r>
          </w:p>
          <w:p w14:paraId="6D0B5CAE" w14:textId="77777777" w:rsidR="00442363" w:rsidRPr="00285C0E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pamięciowo i pisemnie dodawa</w:t>
            </w:r>
            <w:r w:rsidR="007B5A38" w:rsidRPr="00285C0E">
              <w:rPr>
                <w:rFonts w:ascii="Calibri" w:hAnsi="Calibri" w:cs="Calibri"/>
                <w:sz w:val="20"/>
                <w:szCs w:val="20"/>
              </w:rPr>
              <w:t xml:space="preserve">ć i odejmować ułamki dziesiętne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 różnej liczbie cyfr po przecinku (P – R)</w:t>
            </w:r>
          </w:p>
          <w:p w14:paraId="67EF63EA" w14:textId="77777777" w:rsidR="00442363" w:rsidRPr="00285C0E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uzupełniać brakujące liczby w sumach i różnicach tak, aby otrzymać ustalony wynik (R)</w:t>
            </w:r>
          </w:p>
          <w:p w14:paraId="65D8E6A4" w14:textId="77777777" w:rsidR="00442363" w:rsidRPr="00285C0E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wartości prostych wyrażeń arytmetycznych zawierających dodawanie i odejmowanie ułamków dziesiętnych z uwzględnieniem kolejności działań i nawiasów (R – D)</w:t>
            </w:r>
          </w:p>
          <w:p w14:paraId="4D150B3A" w14:textId="77777777" w:rsidR="00442363" w:rsidRPr="00285C0E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dziesiętnych (R)</w:t>
            </w:r>
          </w:p>
          <w:p w14:paraId="3B5C8E41" w14:textId="77777777" w:rsidR="00442363" w:rsidRPr="00285C0E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na porównywanie różnicowe (P – R)</w:t>
            </w:r>
          </w:p>
          <w:p w14:paraId="68CA39D0" w14:textId="77777777" w:rsidR="00442363" w:rsidRPr="00285C0E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przez 10, 100, 1000... (R)</w:t>
            </w:r>
          </w:p>
          <w:p w14:paraId="3118D77A" w14:textId="77777777" w:rsidR="00442363" w:rsidRPr="00285C0E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stosować przy zamianie jednostek mnożenie ułamków dziesiętnych przez 10, 100, 1000,... (R – D)</w:t>
            </w:r>
          </w:p>
          <w:p w14:paraId="210F20EA" w14:textId="77777777" w:rsidR="007B5A38" w:rsidRPr="00285C0E" w:rsidRDefault="007B5A38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mnożenia i dzielenia ułamków dziesiętnych przez 10, 100, 1000... (R)</w:t>
            </w:r>
          </w:p>
          <w:p w14:paraId="5C6E7052" w14:textId="77777777" w:rsidR="007B5A38" w:rsidRPr="00285C0E" w:rsidRDefault="007B5A38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stosować przy zamianie jednostek mnożenie i dzielenie ułamków dziesiętnych przez 10, 100, 1000... (R – D)</w:t>
            </w:r>
          </w:p>
          <w:p w14:paraId="13D7E64A" w14:textId="77777777" w:rsidR="00442363" w:rsidRPr="00285C0E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pamięciowo i pisemnie mnożyć ułamki dziesiętne przez liczby naturalne (K – R)</w:t>
            </w:r>
          </w:p>
          <w:p w14:paraId="5CAA58F5" w14:textId="77777777" w:rsidR="00442363" w:rsidRPr="00285C0E" w:rsidRDefault="00442363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 xml:space="preserve">powiększać ułamki dziesiętne </w:t>
            </w: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razy (P – R)</w:t>
            </w:r>
            <w:r w:rsidRPr="00285C0E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0E239210" w14:textId="77777777" w:rsidR="00442363" w:rsidRPr="00285C0E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przez liczby naturalne (R)</w:t>
            </w:r>
          </w:p>
          <w:p w14:paraId="05A7283D" w14:textId="77777777" w:rsidR="00442363" w:rsidRPr="00285C0E" w:rsidRDefault="00442363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obliczanie części liczby (R)</w:t>
            </w:r>
          </w:p>
          <w:p w14:paraId="78BF5704" w14:textId="77777777" w:rsidR="00442363" w:rsidRPr="00285C0E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7B5A38" w:rsidRPr="00285C0E">
              <w:rPr>
                <w:rFonts w:ascii="Calibri" w:hAnsi="Calibri" w:cs="Calibri"/>
                <w:sz w:val="20"/>
                <w:szCs w:val="20"/>
              </w:rPr>
              <w:t xml:space="preserve">pamięciowo i pisemnie mnożyć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kilka ułamków dziesiętnych (P – R)</w:t>
            </w:r>
          </w:p>
          <w:p w14:paraId="5F7A30C2" w14:textId="77777777" w:rsidR="00E869B5" w:rsidRPr="00285C0E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ułamki z liczb wyrażonych ułamkami dziesiętnymi (R)</w:t>
            </w:r>
          </w:p>
          <w:p w14:paraId="6DAD6980" w14:textId="77777777" w:rsidR="00E869B5" w:rsidRPr="00285C0E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(R)</w:t>
            </w:r>
          </w:p>
          <w:p w14:paraId="30B54A56" w14:textId="77777777" w:rsidR="00442363" w:rsidRPr="00285C0E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wartości wyrażeń arytmetycznych zawierających dodawanie, odejmowanie i mnożenie ułamków dziesiętnych z uwzględnieniem kolejności działań i nawiasów (R – D)</w:t>
            </w:r>
          </w:p>
          <w:p w14:paraId="35F1A261" w14:textId="77777777" w:rsidR="00E869B5" w:rsidRPr="00285C0E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pojęcie średniej arytmetycznej kilku liczb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11EF349D" w14:textId="77777777" w:rsidR="00E869B5" w:rsidRPr="00285C0E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pamięciowo i pisemnie dzielić ułamki dzi</w:t>
            </w:r>
            <w:r w:rsidR="007B5A38" w:rsidRPr="00285C0E">
              <w:rPr>
                <w:rFonts w:ascii="Calibri" w:hAnsi="Calibri" w:cs="Calibri"/>
                <w:sz w:val="20"/>
                <w:szCs w:val="20"/>
              </w:rPr>
              <w:t xml:space="preserve">esiętne przez liczby naturalne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14:paraId="20C2288E" w14:textId="77777777" w:rsidR="00E869B5" w:rsidRPr="00285C0E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 xml:space="preserve">pomniejszać ułamki dziesiętne </w:t>
            </w: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razy (P – R)</w:t>
            </w:r>
          </w:p>
          <w:p w14:paraId="539A87EE" w14:textId="77777777" w:rsidR="00E869B5" w:rsidRPr="00285C0E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przez liczby naturalne (R)</w:t>
            </w:r>
          </w:p>
          <w:p w14:paraId="6A5DA613" w14:textId="77777777" w:rsidR="00E869B5" w:rsidRPr="00285C0E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dzielić ułamki dziesiętne przez ułamki dziesiętne (P – R)</w:t>
            </w:r>
          </w:p>
          <w:p w14:paraId="25B92755" w14:textId="77777777" w:rsidR="00E869B5" w:rsidRPr="00285C0E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(R)</w:t>
            </w:r>
          </w:p>
          <w:p w14:paraId="4B26A818" w14:textId="77777777" w:rsidR="00E869B5" w:rsidRPr="00285C0E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umie szacować wyniki działań (R)</w:t>
            </w:r>
          </w:p>
          <w:p w14:paraId="250B6DBF" w14:textId="77777777" w:rsidR="00E869B5" w:rsidRPr="00285C0E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umie rozwiązywać zadania tekstowe związane z szacowaniem (R)</w:t>
            </w:r>
          </w:p>
          <w:p w14:paraId="427E07BC" w14:textId="77777777" w:rsidR="00E869B5" w:rsidRPr="00285C0E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zasadę zamiany ułamkó</w:t>
            </w:r>
            <w:r w:rsidR="007B5A38" w:rsidRPr="00285C0E">
              <w:rPr>
                <w:rFonts w:ascii="Calibri" w:hAnsi="Calibri" w:cs="Calibri"/>
                <w:sz w:val="20"/>
                <w:szCs w:val="20"/>
              </w:rPr>
              <w:t xml:space="preserve">w zwykłych na ułamki dziesiętne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metodą dzielenia licznika przez mianownik (R)</w:t>
            </w:r>
          </w:p>
          <w:p w14:paraId="77FB9ED8" w14:textId="77777777" w:rsidR="00E869B5" w:rsidRPr="00285C0E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zamieniać ułamki zwykłe na ułamki dziesiętne i odwrotnie (P – R)</w:t>
            </w:r>
          </w:p>
          <w:p w14:paraId="0B09C5B9" w14:textId="77777777" w:rsidR="00E869B5" w:rsidRPr="00285C0E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wykonywać działania na liczbach wymiernych dodatnich (P – R)</w:t>
            </w:r>
          </w:p>
          <w:p w14:paraId="10F30A6C" w14:textId="77777777" w:rsidR="00E869B5" w:rsidRPr="00285C0E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porównywać ułamki zwykłe z ułamkami dziesiętnymi (P – R)</w:t>
            </w:r>
          </w:p>
          <w:p w14:paraId="56E39E42" w14:textId="77777777" w:rsidR="00E869B5" w:rsidRPr="00285C0E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 w14:paraId="753B3FB0" w14:textId="77777777" w:rsidR="00E869B5" w:rsidRPr="00285C0E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="007B5A38" w:rsidRPr="00285C0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zamieniać procenty na </w:t>
            </w:r>
            <w:r w:rsidRPr="00285C0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ułamki zwykłe nieskracalne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7D072A7C" w14:textId="77777777" w:rsidR="00E869B5" w:rsidRPr="00285C0E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lastRenderedPageBreak/>
              <w:t xml:space="preserve">umie </w:t>
            </w:r>
            <w:r w:rsidRPr="00285C0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zamieniać ułamki na procenty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16F5D873" w14:textId="77777777" w:rsidR="00E869B5" w:rsidRPr="00285C0E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określać procentowo zacieniowane części figur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707D81ED" w14:textId="77777777" w:rsidR="00E869B5" w:rsidRPr="00285C0E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odczytywać potrzebne informacje z diagramów procentowych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19EE4C3F" w14:textId="77777777" w:rsidR="00E869B5" w:rsidRPr="00285C0E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color w:val="000000"/>
                <w:sz w:val="20"/>
                <w:szCs w:val="20"/>
              </w:rPr>
              <w:t>rozwiązywać zadania tekstowe związane z procentami (R)</w:t>
            </w:r>
          </w:p>
        </w:tc>
      </w:tr>
      <w:tr w:rsidR="007B42BA" w:rsidRPr="00285C0E" w14:paraId="201914E9" w14:textId="77777777" w:rsidTr="00374C09">
        <w:tc>
          <w:tcPr>
            <w:tcW w:w="9062" w:type="dxa"/>
            <w:shd w:val="clear" w:color="auto" w:fill="E2EFD9"/>
          </w:tcPr>
          <w:p w14:paraId="3E034FCC" w14:textId="77777777" w:rsidR="007B42BA" w:rsidRPr="00285C0E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285C0E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285C0E" w14:paraId="241E657A" w14:textId="77777777" w:rsidTr="00C35915">
        <w:tc>
          <w:tcPr>
            <w:tcW w:w="9062" w:type="dxa"/>
          </w:tcPr>
          <w:p w14:paraId="7D43F347" w14:textId="77777777" w:rsidR="007B42BA" w:rsidRPr="00285C0E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odczytywać ułamki dziesiętne na osi liczbowej (D)</w:t>
            </w:r>
          </w:p>
          <w:p w14:paraId="32D8D352" w14:textId="77777777" w:rsidR="00442363" w:rsidRPr="00285C0E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uzupełniać brakujące cyfry w ułamkach dziesiętnych tak, aby zachować poprawność nierówności (D – W)</w:t>
            </w:r>
          </w:p>
          <w:p w14:paraId="432FB340" w14:textId="77777777" w:rsidR="00442363" w:rsidRPr="00285C0E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porównywaniem ułamków (D – W)</w:t>
            </w:r>
          </w:p>
          <w:p w14:paraId="17FC7C83" w14:textId="77777777" w:rsidR="00442363" w:rsidRPr="00285C0E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różnym sposobem zapisywania długości i masy (D – W)</w:t>
            </w:r>
          </w:p>
          <w:p w14:paraId="4C417466" w14:textId="77777777" w:rsidR="00442363" w:rsidRPr="00285C0E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wartości prostych wyrażeń arytmetycznych zawierających dodawanie i odejmowanie ułamków dziesiętnych z uwzględnieniem kolejności działań i nawiasów (R – D)</w:t>
            </w:r>
          </w:p>
          <w:p w14:paraId="061B397C" w14:textId="77777777" w:rsidR="00442363" w:rsidRPr="00285C0E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wstawiać znaki „+” i „–” w wyrażeniach arytmetycznych tak, aby otrzymać ustalony wynik (D – W)</w:t>
            </w:r>
          </w:p>
          <w:p w14:paraId="5D790803" w14:textId="77777777" w:rsidR="00442363" w:rsidRPr="00285C0E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stosować przy zamianie jednostek mnożenie ułamków dziesiętnych przez 10, 100, 1000,... (R – D)</w:t>
            </w:r>
          </w:p>
          <w:p w14:paraId="07353D40" w14:textId="77777777" w:rsidR="00442363" w:rsidRPr="00285C0E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mnożenia i dzielenia ułamków dziesiętnych przez 10, 100, 1000... (D – W)</w:t>
            </w:r>
          </w:p>
          <w:p w14:paraId="207B71C8" w14:textId="77777777" w:rsidR="00442363" w:rsidRPr="00285C0E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>umie rozwiązywać</w:t>
            </w:r>
            <w:r w:rsidRPr="00285C0E">
              <w:rPr>
                <w:rFonts w:ascii="Calibri" w:hAnsi="Calibri" w:cs="Calibri"/>
                <w:sz w:val="20"/>
                <w:szCs w:val="20"/>
              </w:rPr>
              <w:t xml:space="preserve"> zadania tekstowe z zastosowaniem mnożenia ułamków dziesiętnych przez liczby naturalne (D – W)</w:t>
            </w:r>
          </w:p>
          <w:p w14:paraId="3AC8BB9B" w14:textId="77777777" w:rsidR="00E869B5" w:rsidRPr="00285C0E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wartości wyrażeń arytmetycznych zawierających dodawanie, odejmowanie i mnożenie ułamków dziesiętnych z uwzględnieniem kolejności działań i nawiasów (R – D)</w:t>
            </w:r>
          </w:p>
          <w:p w14:paraId="41D1FAC2" w14:textId="77777777" w:rsidR="00E869B5" w:rsidRPr="00285C0E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(D)</w:t>
            </w:r>
          </w:p>
          <w:p w14:paraId="2F8DA8F6" w14:textId="77777777" w:rsidR="00E869B5" w:rsidRPr="00285C0E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pojęcie średniej arytmetycznej kilku liczb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6897BFF4" w14:textId="77777777" w:rsidR="00E869B5" w:rsidRPr="00285C0E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(D – W)</w:t>
            </w:r>
          </w:p>
          <w:p w14:paraId="20ABE4A2" w14:textId="77777777" w:rsidR="00E869B5" w:rsidRPr="00285C0E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umie rozwiązywać zadania tekstowe związane z szacowaniem (D – W)</w:t>
            </w:r>
          </w:p>
          <w:p w14:paraId="7D6EF164" w14:textId="77777777" w:rsidR="00E869B5" w:rsidRPr="00285C0E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działaniami na ułamkach zwykłych i dziesiętnych (D)</w:t>
            </w:r>
          </w:p>
          <w:p w14:paraId="242F81AA" w14:textId="77777777" w:rsidR="00E869B5" w:rsidRPr="00285C0E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 w14:paraId="4D8E25CF" w14:textId="77777777" w:rsidR="00E869B5" w:rsidRPr="00285C0E" w:rsidRDefault="00E869B5" w:rsidP="002748B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zamieniać ułamki na procenty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614D41E0" w14:textId="77777777" w:rsidR="00E869B5" w:rsidRPr="00285C0E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odczytywać potrzebne informacje z diagramów procentowych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6BE519BF" w14:textId="77777777" w:rsidR="00E869B5" w:rsidRPr="00285C0E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color w:val="000000"/>
                <w:sz w:val="20"/>
                <w:szCs w:val="20"/>
              </w:rPr>
              <w:t>określać procentowo zacieniowane części figur (D)</w:t>
            </w:r>
          </w:p>
          <w:p w14:paraId="4F199964" w14:textId="77777777" w:rsidR="00E869B5" w:rsidRPr="00285C0E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rozwiązywać zadania tekstowe związane z procentami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(D – W)</w:t>
            </w:r>
          </w:p>
        </w:tc>
      </w:tr>
      <w:tr w:rsidR="007B42BA" w:rsidRPr="00285C0E" w14:paraId="360300F2" w14:textId="77777777" w:rsidTr="00374C09">
        <w:tc>
          <w:tcPr>
            <w:tcW w:w="9062" w:type="dxa"/>
            <w:shd w:val="clear" w:color="auto" w:fill="E2EFD9"/>
          </w:tcPr>
          <w:p w14:paraId="3D27AC1F" w14:textId="77777777" w:rsidR="007B42BA" w:rsidRPr="00285C0E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285C0E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285C0E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285C0E" w14:paraId="3B7E408C" w14:textId="77777777" w:rsidTr="00C35915">
        <w:tc>
          <w:tcPr>
            <w:tcW w:w="9062" w:type="dxa"/>
          </w:tcPr>
          <w:p w14:paraId="2C481C08" w14:textId="77777777" w:rsidR="007B42BA" w:rsidRPr="00285C0E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zapisem ułamka dziesiętnego (W)</w:t>
            </w:r>
          </w:p>
          <w:p w14:paraId="656829C2" w14:textId="77777777" w:rsidR="00442363" w:rsidRPr="00285C0E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uzupełniać brakujące cyfry w ułamkach dziesiętnych tak, aby zachować poprawność nierówności (D – W)</w:t>
            </w:r>
          </w:p>
          <w:p w14:paraId="6816E2EC" w14:textId="77777777" w:rsidR="00442363" w:rsidRPr="00285C0E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porównywaniem ułamków (D – W)</w:t>
            </w:r>
          </w:p>
          <w:p w14:paraId="510C63B5" w14:textId="77777777" w:rsidR="00442363" w:rsidRPr="00285C0E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różnym sposobem zapisywania długości i masy (D – W)</w:t>
            </w:r>
          </w:p>
          <w:p w14:paraId="6359E6C7" w14:textId="77777777" w:rsidR="00442363" w:rsidRPr="00285C0E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wstawiać znaki „+” i „–” w wyrażeniach arytmetycznych tak, aby otrzymać ustalony wynik (D – W)</w:t>
            </w:r>
          </w:p>
          <w:p w14:paraId="0AF739D6" w14:textId="77777777" w:rsidR="00442363" w:rsidRPr="00285C0E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mnożenia i dzielenia ułamków dziesiętnych przez 10, 100, 1000... (D – W)</w:t>
            </w:r>
          </w:p>
          <w:p w14:paraId="49727C8A" w14:textId="77777777" w:rsidR="00442363" w:rsidRPr="00285C0E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>umie rozwiązywać</w:t>
            </w:r>
            <w:r w:rsidRPr="00285C0E">
              <w:rPr>
                <w:rFonts w:ascii="Calibri" w:hAnsi="Calibri" w:cs="Calibri"/>
                <w:sz w:val="20"/>
                <w:szCs w:val="20"/>
              </w:rPr>
              <w:t xml:space="preserve"> zadania tekstowe z zastosowaniem mnożenia ułamków dziesiętnych przez liczby naturalne (D – W)</w:t>
            </w:r>
          </w:p>
          <w:p w14:paraId="4820A402" w14:textId="77777777" w:rsidR="00E869B5" w:rsidRPr="00285C0E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wstawiać znaki działań, tak aby wyrażenie arytmetyczne miało maksymalną wartość (W)</w:t>
            </w:r>
          </w:p>
          <w:p w14:paraId="2740AD74" w14:textId="77777777" w:rsidR="00E869B5" w:rsidRPr="00285C0E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(D – W)</w:t>
            </w:r>
          </w:p>
          <w:p w14:paraId="774B14FA" w14:textId="77777777" w:rsidR="00E869B5" w:rsidRPr="00285C0E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umie rozwiązywać zadania tekstowe związane z szacowaniem (D – W)</w:t>
            </w:r>
          </w:p>
          <w:p w14:paraId="1670B2DC" w14:textId="77777777" w:rsidR="00E869B5" w:rsidRPr="00285C0E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związane z rozwinięciami nieskończonymi i okresowymi ułamków (W)</w:t>
            </w:r>
          </w:p>
          <w:p w14:paraId="7C8A5518" w14:textId="77777777" w:rsidR="00E869B5" w:rsidRPr="00285C0E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 w14:paraId="61EF7C3E" w14:textId="77777777" w:rsidR="00E869B5" w:rsidRPr="00285C0E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rozwiązywać zadania tekstowe związane z procentami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(D – W)</w:t>
            </w:r>
          </w:p>
        </w:tc>
      </w:tr>
    </w:tbl>
    <w:p w14:paraId="757F1585" w14:textId="77777777" w:rsidR="007B42BA" w:rsidRPr="00285C0E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285C0E" w14:paraId="1677814B" w14:textId="77777777" w:rsidTr="00374C09">
        <w:tc>
          <w:tcPr>
            <w:tcW w:w="9062" w:type="dxa"/>
            <w:shd w:val="clear" w:color="auto" w:fill="C5E0B3"/>
          </w:tcPr>
          <w:p w14:paraId="27698747" w14:textId="77777777" w:rsidR="007B42BA" w:rsidRPr="00285C0E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5C0E">
              <w:rPr>
                <w:rFonts w:cstheme="minorHAnsi"/>
                <w:b/>
                <w:bCs/>
                <w:sz w:val="20"/>
                <w:szCs w:val="20"/>
              </w:rPr>
              <w:t xml:space="preserve">DZIAŁ 6. </w:t>
            </w:r>
            <w:r w:rsidR="00374C09" w:rsidRPr="00285C0E">
              <w:rPr>
                <w:b/>
                <w:sz w:val="20"/>
                <w:szCs w:val="20"/>
              </w:rPr>
              <w:t xml:space="preserve">POLA FIGUR </w:t>
            </w:r>
            <w:r w:rsidR="00374C09" w:rsidRPr="00285C0E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7B42BA" w:rsidRPr="00285C0E" w14:paraId="1D77E4C9" w14:textId="77777777" w:rsidTr="00374C09">
        <w:tc>
          <w:tcPr>
            <w:tcW w:w="9062" w:type="dxa"/>
            <w:shd w:val="clear" w:color="auto" w:fill="E2EFD9"/>
          </w:tcPr>
          <w:p w14:paraId="01A7CD34" w14:textId="77777777" w:rsidR="007B42BA" w:rsidRPr="00285C0E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85C0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285C0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285C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285C0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285C0E" w14:paraId="70624845" w14:textId="77777777" w:rsidTr="00C35915">
        <w:tc>
          <w:tcPr>
            <w:tcW w:w="9062" w:type="dxa"/>
          </w:tcPr>
          <w:p w14:paraId="1B90C2E6" w14:textId="77777777" w:rsidR="00E869B5" w:rsidRPr="00285C0E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jednostki miary pola (K)</w:t>
            </w:r>
          </w:p>
          <w:p w14:paraId="1B91A24C" w14:textId="77777777" w:rsidR="00E869B5" w:rsidRPr="00285C0E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wzór na obliczanie pola prostokąta i kwadratu (K)</w:t>
            </w:r>
          </w:p>
          <w:p w14:paraId="3D0C0A4D" w14:textId="77777777" w:rsidR="00E869B5" w:rsidRPr="00285C0E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rozumie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pojęcie miary pola jako liczby kwadratów jednostkowych (K)</w:t>
            </w:r>
          </w:p>
          <w:p w14:paraId="11F3EF26" w14:textId="77777777" w:rsidR="007B42BA" w:rsidRPr="00285C0E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F86DE4" w:rsidRPr="00285C0E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tych samych jednostkach (K)</w:t>
            </w:r>
          </w:p>
          <w:p w14:paraId="562A4564" w14:textId="77777777" w:rsidR="00D82FED" w:rsidRPr="00285C0E" w:rsidRDefault="00D82FED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>zna wzory na obliczanie pól poznanych wielokątów (K-R)</w:t>
            </w:r>
          </w:p>
          <w:p w14:paraId="2EB4FD33" w14:textId="77777777" w:rsidR="00D82FED" w:rsidRPr="00285C0E" w:rsidRDefault="00D82FED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pola poznanych wielokątów (K – R)</w:t>
            </w:r>
          </w:p>
        </w:tc>
      </w:tr>
      <w:tr w:rsidR="007B42BA" w:rsidRPr="00285C0E" w14:paraId="6A647320" w14:textId="77777777" w:rsidTr="00374C09">
        <w:tc>
          <w:tcPr>
            <w:tcW w:w="9062" w:type="dxa"/>
            <w:shd w:val="clear" w:color="auto" w:fill="E2EFD9"/>
          </w:tcPr>
          <w:p w14:paraId="057B687F" w14:textId="77777777" w:rsidR="007B42BA" w:rsidRPr="00285C0E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285C0E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285C0E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285C0E" w14:paraId="4C87667B" w14:textId="77777777" w:rsidTr="00C35915">
        <w:tc>
          <w:tcPr>
            <w:tcW w:w="9062" w:type="dxa"/>
          </w:tcPr>
          <w:p w14:paraId="2AA18C29" w14:textId="77777777" w:rsidR="00E869B5" w:rsidRPr="00285C0E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366D24" w:rsidRPr="00285C0E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różnych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jednostkach</w:t>
            </w: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 (P – R)</w:t>
            </w:r>
          </w:p>
          <w:p w14:paraId="128ACC33" w14:textId="77777777" w:rsidR="007B42BA" w:rsidRPr="00285C0E" w:rsidRDefault="00E869B5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bok prostokąta, znając jego pole i długość drugiego boku (P – R)</w:t>
            </w:r>
          </w:p>
          <w:p w14:paraId="71C8890E" w14:textId="77777777" w:rsidR="00E869B5" w:rsidRPr="00285C0E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gruntowe jednostki pola i zależności między nimi (P)</w:t>
            </w:r>
          </w:p>
          <w:p w14:paraId="353ED7B2" w14:textId="77777777" w:rsidR="00E869B5" w:rsidRPr="00285C0E" w:rsidRDefault="00E869B5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związek pomiędzy jednostkami długości a jednostkami pola (P)</w:t>
            </w:r>
          </w:p>
          <w:p w14:paraId="46E59A03" w14:textId="77777777" w:rsidR="00E869B5" w:rsidRPr="00285C0E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zależności między jednostkami pola (P – R)</w:t>
            </w:r>
          </w:p>
          <w:p w14:paraId="71523077" w14:textId="77777777" w:rsidR="00E869B5" w:rsidRPr="00285C0E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zamieniać jednostki pola (P – R)</w:t>
            </w:r>
          </w:p>
          <w:p w14:paraId="791A3B17" w14:textId="77777777" w:rsidR="00D82FED" w:rsidRPr="00285C0E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7E59D6EA" w14:textId="77777777" w:rsidR="00D82FED" w:rsidRPr="00285C0E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pojęcie wysokości i podstawy równoległoboku (P)</w:t>
            </w:r>
          </w:p>
          <w:p w14:paraId="5796CF0F" w14:textId="77777777" w:rsidR="00D82FED" w:rsidRPr="00285C0E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wzór na obliczanie pola równoległoboku (P)</w:t>
            </w:r>
          </w:p>
          <w:p w14:paraId="4F925C9F" w14:textId="77777777" w:rsidR="00D82FED" w:rsidRPr="00285C0E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pola równoległoboków (P)</w:t>
            </w:r>
          </w:p>
          <w:p w14:paraId="3CF8285D" w14:textId="77777777" w:rsidR="00D82FED" w:rsidRPr="00285C0E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pola i obwody rombu (P)</w:t>
            </w:r>
          </w:p>
          <w:p w14:paraId="17314125" w14:textId="77777777" w:rsidR="00D82FED" w:rsidRPr="00285C0E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wzór na obliczanie pola rombu wykorzystu</w:t>
            </w:r>
            <w:r w:rsidR="00366D24" w:rsidRPr="00285C0E">
              <w:rPr>
                <w:rFonts w:ascii="Calibri" w:hAnsi="Calibri" w:cs="Calibri"/>
                <w:sz w:val="20"/>
                <w:szCs w:val="20"/>
              </w:rPr>
              <w:t>jący długości przekątnych (P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79CD53F" w14:textId="77777777" w:rsidR="00E869B5" w:rsidRPr="00285C0E" w:rsidRDefault="00D82FED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pole r</w:t>
            </w:r>
            <w:r w:rsidR="00366D24" w:rsidRPr="00285C0E">
              <w:rPr>
                <w:rFonts w:ascii="Calibri" w:hAnsi="Calibri" w:cs="Calibri"/>
                <w:sz w:val="20"/>
                <w:szCs w:val="20"/>
              </w:rPr>
              <w:t>ombu o danych przekątnych (P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6ADC38E" w14:textId="77777777" w:rsidR="00D82FED" w:rsidRPr="00285C0E" w:rsidRDefault="00D82FED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pole kwadratu o danej przekątnej (P)</w:t>
            </w:r>
          </w:p>
          <w:p w14:paraId="4333E71E" w14:textId="77777777" w:rsidR="00D82FED" w:rsidRPr="00285C0E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pojęcie wysokości i podstawy trójkąta (P)</w:t>
            </w:r>
          </w:p>
          <w:p w14:paraId="39363D25" w14:textId="77777777" w:rsidR="00D82FED" w:rsidRPr="00285C0E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wzór na obliczanie pola trójkąta (P)</w:t>
            </w:r>
          </w:p>
          <w:p w14:paraId="70D486B6" w14:textId="77777777" w:rsidR="00D82FED" w:rsidRPr="00285C0E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pole trójkąta, znając długość podstawy i wysokości trójkąta (P)</w:t>
            </w:r>
          </w:p>
          <w:p w14:paraId="2440DEE4" w14:textId="77777777" w:rsidR="00D82FED" w:rsidRPr="00285C0E" w:rsidRDefault="00366D24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82FED" w:rsidRPr="00285C0E">
              <w:rPr>
                <w:rFonts w:ascii="Calibri" w:hAnsi="Calibri" w:cs="Calibri"/>
                <w:sz w:val="20"/>
                <w:szCs w:val="20"/>
              </w:rPr>
              <w:t>oblic</w:t>
            </w:r>
            <w:r w:rsidRPr="00285C0E">
              <w:rPr>
                <w:rFonts w:ascii="Calibri" w:hAnsi="Calibri" w:cs="Calibri"/>
                <w:sz w:val="20"/>
                <w:szCs w:val="20"/>
              </w:rPr>
              <w:t xml:space="preserve">zać pola narysowanych trójkątów </w:t>
            </w:r>
            <w:r w:rsidR="00D82FED" w:rsidRPr="00285C0E">
              <w:rPr>
                <w:rFonts w:ascii="Calibri" w:hAnsi="Calibri" w:cs="Calibri"/>
                <w:sz w:val="20"/>
                <w:szCs w:val="20"/>
              </w:rPr>
              <w:t>ostrokątnych (P)</w:t>
            </w:r>
          </w:p>
          <w:p w14:paraId="67B3A485" w14:textId="77777777" w:rsidR="00D82FED" w:rsidRPr="00285C0E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pola trójkątów jako części prostokątów o znanych bokach (P – D)</w:t>
            </w:r>
          </w:p>
          <w:p w14:paraId="71BB7E65" w14:textId="77777777" w:rsidR="00D82FED" w:rsidRPr="00285C0E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pojęcie wysokości i podstawy trapezu (P)</w:t>
            </w:r>
          </w:p>
          <w:p w14:paraId="40ECE11A" w14:textId="77777777" w:rsidR="00D82FED" w:rsidRPr="00285C0E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wzór na obliczanie pola trapezu (P)</w:t>
            </w:r>
          </w:p>
          <w:p w14:paraId="5A847863" w14:textId="77777777" w:rsidR="00D82FED" w:rsidRPr="00285C0E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366D24" w:rsidRPr="00285C0E">
              <w:rPr>
                <w:rFonts w:ascii="Calibri" w:hAnsi="Calibri" w:cs="Calibri"/>
                <w:sz w:val="20"/>
                <w:szCs w:val="20"/>
              </w:rPr>
              <w:t xml:space="preserve">obliczać pole trapezu, znając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długość podstawy i wysokość (P)</w:t>
            </w:r>
          </w:p>
          <w:p w14:paraId="270B54EB" w14:textId="77777777" w:rsidR="00D82FED" w:rsidRPr="00285C0E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>zna wzory na obliczanie pól poznanych wielokątów (K-R)</w:t>
            </w:r>
          </w:p>
          <w:p w14:paraId="78C584DF" w14:textId="77777777" w:rsidR="00D82FED" w:rsidRPr="00285C0E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pola poznanych wielokątów (K – R)</w:t>
            </w:r>
          </w:p>
        </w:tc>
      </w:tr>
      <w:tr w:rsidR="007B42BA" w:rsidRPr="00285C0E" w14:paraId="43210974" w14:textId="77777777" w:rsidTr="00374C09">
        <w:tc>
          <w:tcPr>
            <w:tcW w:w="9062" w:type="dxa"/>
            <w:shd w:val="clear" w:color="auto" w:fill="E2EFD9"/>
          </w:tcPr>
          <w:p w14:paraId="0173661D" w14:textId="77777777" w:rsidR="007B42BA" w:rsidRPr="00285C0E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285C0E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285C0E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285C0E" w14:paraId="69C3DA30" w14:textId="77777777" w:rsidTr="00C35915">
        <w:tc>
          <w:tcPr>
            <w:tcW w:w="9062" w:type="dxa"/>
          </w:tcPr>
          <w:p w14:paraId="65747358" w14:textId="77777777" w:rsidR="00E869B5" w:rsidRPr="00285C0E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366D24" w:rsidRPr="00285C0E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różnych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jednostkach</w:t>
            </w: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 (P – R)</w:t>
            </w:r>
          </w:p>
          <w:p w14:paraId="3F79D1DB" w14:textId="77777777" w:rsidR="007B42BA" w:rsidRPr="00285C0E" w:rsidRDefault="00E869B5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bok kwadratu, znając jego pole (R)</w:t>
            </w:r>
          </w:p>
          <w:p w14:paraId="3F74A510" w14:textId="77777777" w:rsidR="00E869B5" w:rsidRPr="00285C0E" w:rsidRDefault="00E869B5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bok prostokąta, znając jego pole i długość drugiego boku (P – R)</w:t>
            </w:r>
          </w:p>
          <w:p w14:paraId="78ED1CDE" w14:textId="77777777" w:rsidR="00E869B5" w:rsidRPr="00285C0E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pole kwadratu o danym obwodzie i odwrotnie (R)</w:t>
            </w:r>
          </w:p>
          <w:p w14:paraId="3B796A7C" w14:textId="77777777" w:rsidR="00E869B5" w:rsidRPr="00285C0E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>umie r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ozwiązywać zadania tekstowe związane z polami prostokątów (R – D)</w:t>
            </w:r>
          </w:p>
          <w:p w14:paraId="3BF6D803" w14:textId="77777777" w:rsidR="00E869B5" w:rsidRPr="00285C0E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prostokątów (R – D)</w:t>
            </w:r>
          </w:p>
          <w:p w14:paraId="07C9B114" w14:textId="77777777" w:rsidR="00E869B5" w:rsidRPr="00285C0E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zależności między jednostkami pola (P – R)</w:t>
            </w:r>
          </w:p>
          <w:p w14:paraId="5F9AF267" w14:textId="77777777" w:rsidR="00E869B5" w:rsidRPr="00285C0E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zamieniać jednostki pola (P – R)</w:t>
            </w:r>
          </w:p>
          <w:p w14:paraId="565244B7" w14:textId="77777777" w:rsidR="00D82FED" w:rsidRPr="00285C0E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2D22FE84" w14:textId="77777777" w:rsidR="00D82FED" w:rsidRPr="00285C0E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długość podstawy równoległoboku, znając jego pole i długość wysokości opuszczonej na tę podstawę (R)</w:t>
            </w:r>
          </w:p>
          <w:p w14:paraId="328AE638" w14:textId="77777777" w:rsidR="00D82FED" w:rsidRPr="00285C0E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wysokość równoległoboku, znając jego pole i długość podstawy (R)</w:t>
            </w:r>
          </w:p>
          <w:p w14:paraId="15AECB23" w14:textId="77777777" w:rsidR="00D82FED" w:rsidRPr="00285C0E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wysokość rombu, znając jego obwód (R)</w:t>
            </w:r>
          </w:p>
          <w:p w14:paraId="6DB3BA8E" w14:textId="77777777" w:rsidR="00D82FED" w:rsidRPr="00285C0E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porównywać pola narysowanych równoległoboków (R)</w:t>
            </w:r>
          </w:p>
          <w:p w14:paraId="2308C64F" w14:textId="77777777" w:rsidR="00D82FED" w:rsidRPr="00285C0E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rysować prostokąt o polu równym polu narysowanego równoległoboku i odwrotnie (R – D)</w:t>
            </w:r>
          </w:p>
          <w:p w14:paraId="22AC8DC2" w14:textId="77777777" w:rsidR="00D82FED" w:rsidRPr="00285C0E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równoległoboków (R – D)</w:t>
            </w:r>
          </w:p>
          <w:p w14:paraId="50C702C6" w14:textId="77777777" w:rsidR="00E869B5" w:rsidRPr="00285C0E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rozumie kryteria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doboru wzoru na obliczanie pola rombu (R)</w:t>
            </w:r>
          </w:p>
          <w:p w14:paraId="7DC241B7" w14:textId="77777777" w:rsidR="00D82FED" w:rsidRPr="00285C0E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pole rombu, znając długość jednej przekątnej i związek między przekątnymi (R – D)</w:t>
            </w:r>
          </w:p>
          <w:p w14:paraId="205FF6E1" w14:textId="77777777" w:rsidR="00D82FED" w:rsidRPr="00285C0E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rysować romb o danym polu (R)</w:t>
            </w:r>
          </w:p>
          <w:p w14:paraId="1C8ED0B6" w14:textId="77777777" w:rsidR="00D82FED" w:rsidRPr="00285C0E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długość przekątnej rombu, znając jego pole i długość drugiej przekątnej (R – D)</w:t>
            </w:r>
          </w:p>
          <w:p w14:paraId="2DE987B9" w14:textId="77777777" w:rsidR="00D82FED" w:rsidRPr="00285C0E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rysować trójkąty o danych polach (R)</w:t>
            </w:r>
          </w:p>
          <w:p w14:paraId="7308811F" w14:textId="77777777" w:rsidR="00D82FED" w:rsidRPr="00285C0E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pola n</w:t>
            </w:r>
            <w:r w:rsidR="006458C1" w:rsidRPr="00285C0E">
              <w:rPr>
                <w:rFonts w:ascii="Calibri" w:hAnsi="Calibri" w:cs="Calibri"/>
                <w:sz w:val="20"/>
                <w:szCs w:val="20"/>
              </w:rPr>
              <w:t xml:space="preserve">arysowanych trójkątów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rozwartokątnych (R – D)</w:t>
            </w:r>
          </w:p>
          <w:p w14:paraId="284E75F4" w14:textId="77777777" w:rsidR="00D82FED" w:rsidRPr="00285C0E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pole trójkąta prostokątnego o danych długościach przyprostokątnych (R)</w:t>
            </w:r>
          </w:p>
          <w:p w14:paraId="650FD67F" w14:textId="77777777" w:rsidR="00D82FED" w:rsidRPr="00285C0E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pola trójkątów jako części prostokątów o znanych bokach (P – D)</w:t>
            </w:r>
          </w:p>
          <w:p w14:paraId="2BA4C391" w14:textId="77777777" w:rsidR="00D82FED" w:rsidRPr="00285C0E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trójkątów (R – D)</w:t>
            </w:r>
          </w:p>
          <w:p w14:paraId="6AEF6E0F" w14:textId="77777777" w:rsidR="00D82FED" w:rsidRPr="00285C0E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polami trójkątów (R – W)</w:t>
            </w:r>
          </w:p>
          <w:p w14:paraId="7E5E3439" w14:textId="77777777" w:rsidR="00D82FED" w:rsidRPr="00285C0E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6458C1" w:rsidRPr="00285C0E">
              <w:rPr>
                <w:rFonts w:ascii="Calibri" w:hAnsi="Calibri" w:cs="Calibri"/>
                <w:sz w:val="20"/>
                <w:szCs w:val="20"/>
              </w:rPr>
              <w:t xml:space="preserve">obliczać pole trapezu, znając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sumę długości podstaw i wysokość (R)</w:t>
            </w:r>
          </w:p>
          <w:p w14:paraId="7F067BCB" w14:textId="77777777" w:rsidR="00D82FED" w:rsidRPr="00285C0E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wysokość trapezu, znając jego pole i długości podstaw (ich sumę) lub zależności między nimi (R – D)</w:t>
            </w:r>
          </w:p>
          <w:p w14:paraId="36C81C26" w14:textId="77777777" w:rsidR="00D82FED" w:rsidRPr="00285C0E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znanych wielokątów (R – D)</w:t>
            </w:r>
          </w:p>
          <w:p w14:paraId="35ECABF5" w14:textId="77777777" w:rsidR="00D82FED" w:rsidRPr="00285C0E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>zna wzory na obliczanie pól poznanych wielokątów (K-R)</w:t>
            </w:r>
          </w:p>
          <w:p w14:paraId="538D9ACA" w14:textId="77777777" w:rsidR="00D82FED" w:rsidRPr="00285C0E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pola poznanych wielokątów (K – R)</w:t>
            </w:r>
          </w:p>
          <w:p w14:paraId="7A78077A" w14:textId="77777777" w:rsidR="00D82FED" w:rsidRPr="00285C0E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znanych wielokątów (R – D)</w:t>
            </w:r>
          </w:p>
        </w:tc>
      </w:tr>
      <w:tr w:rsidR="007B42BA" w:rsidRPr="00285C0E" w14:paraId="39345F5B" w14:textId="77777777" w:rsidTr="00374C09">
        <w:tc>
          <w:tcPr>
            <w:tcW w:w="9062" w:type="dxa"/>
            <w:shd w:val="clear" w:color="auto" w:fill="E2EFD9"/>
          </w:tcPr>
          <w:p w14:paraId="199661D8" w14:textId="77777777" w:rsidR="007B42BA" w:rsidRPr="00285C0E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</w:t>
            </w:r>
            <w:r w:rsidRPr="00285C0E">
              <w:rPr>
                <w:rFonts w:cstheme="minorHAnsi"/>
                <w:b/>
                <w:sz w:val="20"/>
                <w:szCs w:val="20"/>
                <w:shd w:val="clear" w:color="auto" w:fill="E2EFD9"/>
              </w:rPr>
              <w:t xml:space="preserve">dobrą </w:t>
            </w:r>
            <w:r w:rsidR="00D20180" w:rsidRPr="00285C0E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285C0E" w14:paraId="34F11ADB" w14:textId="77777777" w:rsidTr="00C35915">
        <w:tc>
          <w:tcPr>
            <w:tcW w:w="9062" w:type="dxa"/>
            <w:shd w:val="clear" w:color="auto" w:fill="auto"/>
          </w:tcPr>
          <w:p w14:paraId="293AEF44" w14:textId="77777777" w:rsidR="00E869B5" w:rsidRPr="00285C0E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>umie r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ozwiązywać zadania tekstowe związane z polami prostokątów (R – D)</w:t>
            </w:r>
          </w:p>
          <w:p w14:paraId="54F9C8F0" w14:textId="77777777" w:rsidR="00E869B5" w:rsidRPr="00285C0E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prostokątów (R – D)</w:t>
            </w:r>
          </w:p>
          <w:p w14:paraId="0D9E72BC" w14:textId="77777777" w:rsidR="00E869B5" w:rsidRPr="00285C0E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polami prostokątów w skali (D)</w:t>
            </w:r>
          </w:p>
          <w:p w14:paraId="12A45E15" w14:textId="77777777" w:rsidR="00D82FED" w:rsidRPr="00285C0E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46B9FF8E" w14:textId="77777777" w:rsidR="007B42BA" w:rsidRPr="00285C0E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>umie rozwiązywać zadania tekstowe związane z zamianą jednostek pola</w:t>
            </w:r>
            <w:r w:rsidRPr="00285C0E">
              <w:rPr>
                <w:rFonts w:ascii="Calibri" w:hAnsi="Calibri" w:cs="Calibri"/>
                <w:sz w:val="20"/>
                <w:szCs w:val="20"/>
              </w:rPr>
              <w:t xml:space="preserve"> (D – W)</w:t>
            </w:r>
          </w:p>
          <w:p w14:paraId="688DBFB4" w14:textId="77777777" w:rsidR="00D82FED" w:rsidRPr="00285C0E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rysować prostokąt o polu równym polu narysowanego równoległoboku i odwrotnie (R – D)</w:t>
            </w:r>
          </w:p>
          <w:p w14:paraId="2100436B" w14:textId="77777777" w:rsidR="00D82FED" w:rsidRPr="00285C0E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równoległoboków (R – D)</w:t>
            </w:r>
          </w:p>
          <w:p w14:paraId="22273059" w14:textId="77777777" w:rsidR="00D82FED" w:rsidRPr="00285C0E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wysokość równoległoboku, znając długości dwóch boków i drugiej wysokości (D)</w:t>
            </w:r>
          </w:p>
          <w:p w14:paraId="54767CF4" w14:textId="77777777" w:rsidR="00D82FED" w:rsidRPr="00285C0E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pole rombu, znając długość jednej przekątnej i związek między przekątnymi (R – D)</w:t>
            </w:r>
          </w:p>
          <w:p w14:paraId="60A48670" w14:textId="77777777" w:rsidR="00D82FED" w:rsidRPr="00285C0E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długość przekątnej rombu, znając jego pole i długość drugiej przekątnej (R – D)</w:t>
            </w:r>
          </w:p>
          <w:p w14:paraId="22C662D0" w14:textId="77777777" w:rsidR="00D82FED" w:rsidRPr="00285C0E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polami rombów (D – W)</w:t>
            </w:r>
          </w:p>
          <w:p w14:paraId="2FC97D29" w14:textId="77777777" w:rsidR="00D82FED" w:rsidRPr="00285C0E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</w:t>
            </w:r>
            <w:r w:rsidR="00321E63" w:rsidRPr="00285C0E">
              <w:rPr>
                <w:rFonts w:ascii="Calibri" w:hAnsi="Calibri" w:cs="Calibri"/>
                <w:sz w:val="20"/>
                <w:szCs w:val="20"/>
              </w:rPr>
              <w:t xml:space="preserve">zać pola narysowanych trójkątów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rozwartokątnych (R – D)</w:t>
            </w:r>
          </w:p>
          <w:p w14:paraId="5FD35F31" w14:textId="77777777" w:rsidR="00D82FED" w:rsidRPr="00285C0E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wysokość trójkąta, znając długość podstawy i pole trójkąta (D)</w:t>
            </w:r>
          </w:p>
          <w:p w14:paraId="4AF7B7B6" w14:textId="77777777" w:rsidR="00D82FED" w:rsidRPr="00285C0E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długość podstawy trójkąta, znając wysokość i pole trójkąta (D)</w:t>
            </w:r>
          </w:p>
          <w:p w14:paraId="1C4FA3F3" w14:textId="77777777" w:rsidR="00D82FED" w:rsidRPr="00285C0E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długość przyprostokątnej, znając pole trójkąta i długość drugiej przyprostokątnej (D)</w:t>
            </w:r>
          </w:p>
          <w:p w14:paraId="36516B28" w14:textId="77777777" w:rsidR="00D82FED" w:rsidRPr="00285C0E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pola trójkątów jako części prostokątów o znanych bokach (P – D)</w:t>
            </w:r>
          </w:p>
          <w:p w14:paraId="6C88BB1D" w14:textId="77777777" w:rsidR="00D82FED" w:rsidRPr="00285C0E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trójkątów (R – D)</w:t>
            </w:r>
          </w:p>
          <w:p w14:paraId="547F42B7" w14:textId="77777777" w:rsidR="00D82FED" w:rsidRPr="00285C0E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rysować prostokąty o polu równym polu narysowanego trójkąta i odwrotnie (D – W)</w:t>
            </w:r>
          </w:p>
          <w:p w14:paraId="312F5800" w14:textId="77777777" w:rsidR="00D82FED" w:rsidRPr="00285C0E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polami trójkątów (R – W)</w:t>
            </w:r>
          </w:p>
          <w:p w14:paraId="004FB299" w14:textId="77777777" w:rsidR="00D82FED" w:rsidRPr="00285C0E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wysokość trapezu, znając jego pole i długości podstaw (ich sumę) lub zależności między nimi (R – D)</w:t>
            </w:r>
          </w:p>
          <w:p w14:paraId="0C834CB6" w14:textId="77777777" w:rsidR="00D82FED" w:rsidRPr="00285C0E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polami trapezów (D – W)</w:t>
            </w:r>
          </w:p>
          <w:p w14:paraId="24228D48" w14:textId="77777777" w:rsidR="00D82FED" w:rsidRPr="00285C0E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znanych wielokątów (R – D)</w:t>
            </w:r>
          </w:p>
          <w:p w14:paraId="5C92B69F" w14:textId="77777777" w:rsidR="00D82FED" w:rsidRPr="00285C0E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znanych wielokątów (R – D)</w:t>
            </w:r>
          </w:p>
          <w:p w14:paraId="0374DA8E" w14:textId="77777777" w:rsidR="00D82FED" w:rsidRPr="00285C0E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polami wielokątów (D – W)</w:t>
            </w:r>
          </w:p>
        </w:tc>
      </w:tr>
      <w:tr w:rsidR="007B42BA" w:rsidRPr="00285C0E" w14:paraId="378F3B02" w14:textId="77777777" w:rsidTr="00374C09">
        <w:tc>
          <w:tcPr>
            <w:tcW w:w="9062" w:type="dxa"/>
            <w:shd w:val="clear" w:color="auto" w:fill="E2EFD9"/>
          </w:tcPr>
          <w:p w14:paraId="20A00FEA" w14:textId="77777777" w:rsidR="007B42BA" w:rsidRPr="00285C0E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285C0E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285C0E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285C0E" w14:paraId="4125293B" w14:textId="77777777" w:rsidTr="00C35915">
        <w:tc>
          <w:tcPr>
            <w:tcW w:w="9062" w:type="dxa"/>
          </w:tcPr>
          <w:p w14:paraId="0CD77BA5" w14:textId="77777777" w:rsidR="007B42BA" w:rsidRPr="00285C0E" w:rsidRDefault="00E869B5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dzielić linią prostą figury złożone z prostokątów na dwie części o równych polach (W)</w:t>
            </w:r>
          </w:p>
          <w:p w14:paraId="41AF1A18" w14:textId="77777777" w:rsidR="00D82FED" w:rsidRPr="00285C0E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>umie rozwiązywać zadania tekstowe związane z zamianą jednostek pola</w:t>
            </w:r>
            <w:r w:rsidRPr="00285C0E">
              <w:rPr>
                <w:rFonts w:ascii="Calibri" w:hAnsi="Calibri" w:cs="Calibri"/>
                <w:sz w:val="20"/>
                <w:szCs w:val="20"/>
              </w:rPr>
              <w:t xml:space="preserve"> (D – W)</w:t>
            </w:r>
          </w:p>
          <w:p w14:paraId="7588EA8D" w14:textId="77777777" w:rsidR="00D82FED" w:rsidRPr="00285C0E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polami równoległoboków (W)</w:t>
            </w:r>
          </w:p>
          <w:p w14:paraId="209B0947" w14:textId="77777777" w:rsidR="00D82FED" w:rsidRPr="00285C0E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polami rombów (D – W)</w:t>
            </w:r>
          </w:p>
          <w:p w14:paraId="76BFAB8D" w14:textId="77777777" w:rsidR="00D82FED" w:rsidRPr="00285C0E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rysować prostokąty o polu równym polu narysowanego trójkąta i odwrotnie (D – W)</w:t>
            </w:r>
          </w:p>
          <w:p w14:paraId="32253A5B" w14:textId="77777777" w:rsidR="00D82FED" w:rsidRPr="00285C0E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polami trójkątów (R – W)</w:t>
            </w:r>
          </w:p>
          <w:p w14:paraId="593C91E5" w14:textId="77777777" w:rsidR="00D82FED" w:rsidRPr="00285C0E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polami trapezów (D – W)</w:t>
            </w:r>
          </w:p>
          <w:p w14:paraId="03B5DA0F" w14:textId="77777777" w:rsidR="00D82FED" w:rsidRPr="00285C0E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dzielić trapezy na części o równych polach (W)</w:t>
            </w:r>
          </w:p>
          <w:p w14:paraId="727B1915" w14:textId="77777777" w:rsidR="00D82FED" w:rsidRPr="00285C0E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rysować wielokąty o danych polach (W)</w:t>
            </w:r>
          </w:p>
          <w:p w14:paraId="777E3E33" w14:textId="77777777" w:rsidR="00D82FED" w:rsidRPr="00285C0E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polami wielokątów (D – W)</w:t>
            </w:r>
          </w:p>
        </w:tc>
      </w:tr>
    </w:tbl>
    <w:p w14:paraId="49AB9C44" w14:textId="77777777" w:rsidR="007B42BA" w:rsidRPr="00285C0E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285C0E" w14:paraId="4DBA4F16" w14:textId="77777777" w:rsidTr="00374C09">
        <w:tc>
          <w:tcPr>
            <w:tcW w:w="9062" w:type="dxa"/>
            <w:shd w:val="clear" w:color="auto" w:fill="C5E0B3"/>
          </w:tcPr>
          <w:p w14:paraId="5796C2C1" w14:textId="77777777" w:rsidR="007B42BA" w:rsidRPr="00285C0E" w:rsidRDefault="007B42BA" w:rsidP="00C35915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5C0E">
              <w:rPr>
                <w:rFonts w:cstheme="minorHAnsi"/>
                <w:b/>
                <w:bCs/>
                <w:sz w:val="20"/>
                <w:szCs w:val="20"/>
              </w:rPr>
              <w:t xml:space="preserve">DZIAŁ 7. </w:t>
            </w:r>
            <w:r w:rsidR="00374C09" w:rsidRPr="00285C0E">
              <w:rPr>
                <w:b/>
                <w:sz w:val="20"/>
                <w:szCs w:val="20"/>
              </w:rPr>
              <w:t xml:space="preserve">LICZBY CAŁKOWITE                                                                                                               </w:t>
            </w:r>
          </w:p>
        </w:tc>
      </w:tr>
      <w:tr w:rsidR="007B42BA" w:rsidRPr="00285C0E" w14:paraId="5CE3755D" w14:textId="77777777" w:rsidTr="00374C09">
        <w:tc>
          <w:tcPr>
            <w:tcW w:w="9062" w:type="dxa"/>
            <w:shd w:val="clear" w:color="auto" w:fill="E2EFD9"/>
          </w:tcPr>
          <w:p w14:paraId="7F78EB2F" w14:textId="77777777" w:rsidR="007B42BA" w:rsidRPr="00285C0E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85C0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285C0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285C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285C0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285C0E" w14:paraId="6307E7C4" w14:textId="77777777" w:rsidTr="00C35915">
        <w:tc>
          <w:tcPr>
            <w:tcW w:w="9062" w:type="dxa"/>
          </w:tcPr>
          <w:p w14:paraId="1D1A6467" w14:textId="77777777" w:rsidR="00D82FED" w:rsidRPr="00285C0E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pojęcia: liczby ujemnej i liczby dodatniej (K)</w:t>
            </w:r>
          </w:p>
          <w:p w14:paraId="188A8150" w14:textId="77777777" w:rsidR="00D82FED" w:rsidRPr="00285C0E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pojęcie liczb przeciwnych (K)</w:t>
            </w:r>
          </w:p>
          <w:p w14:paraId="148F8EE4" w14:textId="77777777" w:rsidR="00D82FED" w:rsidRPr="00285C0E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rozumie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rozszerzenie osi liczbowej na liczby ujemne (K)</w:t>
            </w:r>
          </w:p>
          <w:p w14:paraId="6269767A" w14:textId="77777777" w:rsidR="00D82FED" w:rsidRPr="00285C0E" w:rsidRDefault="006749D9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82FED" w:rsidRPr="00285C0E">
              <w:rPr>
                <w:rFonts w:ascii="Calibri" w:hAnsi="Calibri" w:cs="Calibri"/>
                <w:sz w:val="20"/>
                <w:szCs w:val="20"/>
              </w:rPr>
              <w:t>porównywać liczby całkowite:</w:t>
            </w:r>
          </w:p>
          <w:p w14:paraId="02F30243" w14:textId="77777777" w:rsidR="00D82FED" w:rsidRPr="00285C0E" w:rsidRDefault="00D82FED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– dodatnie (K)</w:t>
            </w:r>
          </w:p>
          <w:p w14:paraId="3FAA72F2" w14:textId="77777777" w:rsidR="00D82FED" w:rsidRPr="00285C0E" w:rsidRDefault="00D82FED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– dodatnie z ujemnymi (K)</w:t>
            </w:r>
          </w:p>
          <w:p w14:paraId="09088703" w14:textId="77777777" w:rsidR="007B42BA" w:rsidRPr="00285C0E" w:rsidRDefault="006749D9" w:rsidP="002748B1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82FED" w:rsidRPr="00285C0E">
              <w:rPr>
                <w:rFonts w:ascii="Calibri" w:hAnsi="Calibri" w:cs="Calibri"/>
                <w:sz w:val="20"/>
                <w:szCs w:val="20"/>
              </w:rPr>
              <w:t>podawać liczby przeciwne do danych (K)</w:t>
            </w:r>
          </w:p>
          <w:p w14:paraId="27302115" w14:textId="77777777" w:rsidR="00B17E2A" w:rsidRPr="00285C0E" w:rsidRDefault="00B17E2A" w:rsidP="002748B1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zaznaczać liczby całkowite na osi liczbowej (K – R)</w:t>
            </w:r>
          </w:p>
          <w:p w14:paraId="7C71F5CC" w14:textId="77777777" w:rsidR="00B17E2A" w:rsidRPr="00285C0E" w:rsidRDefault="00B17E2A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zasadę dodawania liczb o jednakowych znakach (K)</w:t>
            </w:r>
          </w:p>
          <w:p w14:paraId="3AEF84C7" w14:textId="77777777" w:rsidR="00B17E2A" w:rsidRPr="00285C0E" w:rsidRDefault="00B17E2A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sumy liczb o jednakowych znakach (K)</w:t>
            </w:r>
          </w:p>
          <w:p w14:paraId="11C58EE7" w14:textId="77777777" w:rsidR="00B17E2A" w:rsidRPr="00285C0E" w:rsidRDefault="00B17E2A" w:rsidP="002748B1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odejmować liczby całkowite dodatnie, gdy odjemnik jest większy od odjemnej (K)</w:t>
            </w:r>
          </w:p>
        </w:tc>
      </w:tr>
      <w:tr w:rsidR="007B42BA" w:rsidRPr="00285C0E" w14:paraId="3199DDA1" w14:textId="77777777" w:rsidTr="00374C09">
        <w:tc>
          <w:tcPr>
            <w:tcW w:w="9062" w:type="dxa"/>
            <w:shd w:val="clear" w:color="auto" w:fill="E2EFD9"/>
          </w:tcPr>
          <w:p w14:paraId="41533EB8" w14:textId="77777777" w:rsidR="007B42BA" w:rsidRPr="00285C0E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285C0E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285C0E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285C0E" w14:paraId="544075C0" w14:textId="77777777" w:rsidTr="00C35915">
        <w:tc>
          <w:tcPr>
            <w:tcW w:w="9062" w:type="dxa"/>
          </w:tcPr>
          <w:p w14:paraId="76D83995" w14:textId="77777777" w:rsidR="00B17E2A" w:rsidRPr="00285C0E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pojęcie liczby całkowitej (P)</w:t>
            </w:r>
          </w:p>
          <w:p w14:paraId="60261000" w14:textId="77777777" w:rsidR="00B17E2A" w:rsidRPr="00285C0E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>rozumie r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ozszerzenie zbioru liczb o zbiór liczb całkowitych (P)</w:t>
            </w:r>
          </w:p>
          <w:p w14:paraId="2F40A80B" w14:textId="77777777" w:rsidR="00B17E2A" w:rsidRPr="00285C0E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podawać liczby całkowite większe lub mniejsze od danej (P)</w:t>
            </w:r>
          </w:p>
          <w:p w14:paraId="5E7B71E1" w14:textId="77777777" w:rsidR="00B17E2A" w:rsidRPr="00285C0E" w:rsidRDefault="00B17E2A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– ujemne (P)</w:t>
            </w:r>
          </w:p>
          <w:p w14:paraId="40CCB44F" w14:textId="77777777" w:rsidR="00B17E2A" w:rsidRPr="00285C0E" w:rsidRDefault="00B17E2A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– ujemne z zerem (P)</w:t>
            </w:r>
          </w:p>
          <w:p w14:paraId="082DFFF0" w14:textId="77777777" w:rsidR="00B17E2A" w:rsidRPr="00285C0E" w:rsidRDefault="006749D9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B17E2A" w:rsidRPr="00285C0E">
              <w:rPr>
                <w:rFonts w:ascii="Calibri" w:hAnsi="Calibri" w:cs="Calibri"/>
                <w:iCs/>
                <w:sz w:val="20"/>
                <w:szCs w:val="20"/>
              </w:rPr>
              <w:t>porządkować liczby całkowite (P)</w:t>
            </w:r>
          </w:p>
          <w:p w14:paraId="67C0475E" w14:textId="77777777" w:rsidR="007B42BA" w:rsidRPr="00285C0E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zaznaczać liczby całkowite na osi liczbowej (K – R)</w:t>
            </w:r>
          </w:p>
          <w:p w14:paraId="567ECF4B" w14:textId="77777777" w:rsidR="00B17E2A" w:rsidRPr="00285C0E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odczytywać współrzędne liczb ujemnych (P – D)</w:t>
            </w:r>
          </w:p>
          <w:p w14:paraId="59E34A89" w14:textId="77777777" w:rsidR="00B17E2A" w:rsidRPr="00285C0E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związane z porównywaniem liczb całkowitych (P – D)</w:t>
            </w:r>
          </w:p>
          <w:p w14:paraId="7FAF3EE2" w14:textId="77777777" w:rsidR="00B17E2A" w:rsidRPr="00285C0E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związane z liczbami całkowitymi (P – D)</w:t>
            </w:r>
          </w:p>
          <w:p w14:paraId="010C717F" w14:textId="77777777" w:rsidR="00B17E2A" w:rsidRPr="00285C0E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zasadę dodawania liczb o różnych znakach (P)</w:t>
            </w:r>
          </w:p>
          <w:p w14:paraId="556ABF52" w14:textId="77777777" w:rsidR="00B17E2A" w:rsidRPr="00285C0E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sumy liczb o różnych znakach (P)</w:t>
            </w:r>
          </w:p>
          <w:p w14:paraId="7B3A90BE" w14:textId="77777777" w:rsidR="00B17E2A" w:rsidRPr="00285C0E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dopełniać składniki do określonej sumy (P)</w:t>
            </w:r>
          </w:p>
          <w:p w14:paraId="10CFBA2B" w14:textId="77777777" w:rsidR="00B17E2A" w:rsidRPr="00285C0E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powiększać liczby całkowite (P)</w:t>
            </w:r>
          </w:p>
          <w:p w14:paraId="0C25C1E4" w14:textId="77777777" w:rsidR="00B17E2A" w:rsidRPr="00285C0E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zasadę zastępowania odejmowania dodawaniem liczby przeciwnej (P)</w:t>
            </w:r>
          </w:p>
          <w:p w14:paraId="1F8BF922" w14:textId="77777777" w:rsidR="00B17E2A" w:rsidRPr="00285C0E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zastępować odejmowanie dodawaniem (P)</w:t>
            </w:r>
          </w:p>
          <w:p w14:paraId="57E154C2" w14:textId="77777777" w:rsidR="006749D9" w:rsidRPr="00285C0E" w:rsidRDefault="006749D9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odejmować liczby całkowite (P – D)</w:t>
            </w:r>
          </w:p>
          <w:p w14:paraId="7A7D7449" w14:textId="77777777" w:rsidR="00B17E2A" w:rsidRPr="00285C0E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mnożyć i dzielić liczby całkowite o jednakowych znakach (P)</w:t>
            </w:r>
          </w:p>
          <w:p w14:paraId="39E2FE3E" w14:textId="77777777" w:rsidR="00B17E2A" w:rsidRPr="00285C0E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zasadę mnożenia i dzielenia liczb całkowitych (P – R)</w:t>
            </w:r>
          </w:p>
        </w:tc>
      </w:tr>
      <w:tr w:rsidR="007B42BA" w:rsidRPr="00285C0E" w14:paraId="31209846" w14:textId="77777777" w:rsidTr="00374C09">
        <w:tc>
          <w:tcPr>
            <w:tcW w:w="9062" w:type="dxa"/>
            <w:shd w:val="clear" w:color="auto" w:fill="E2EFD9"/>
          </w:tcPr>
          <w:p w14:paraId="47F22FCD" w14:textId="77777777" w:rsidR="007B42BA" w:rsidRPr="00285C0E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285C0E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285C0E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285C0E" w14:paraId="6393F0D2" w14:textId="77777777" w:rsidTr="00C35915">
        <w:tc>
          <w:tcPr>
            <w:tcW w:w="9062" w:type="dxa"/>
          </w:tcPr>
          <w:p w14:paraId="4A7E963D" w14:textId="77777777" w:rsidR="007B42BA" w:rsidRPr="00285C0E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zaznaczać liczby całkowite na osi liczbowej (K – R)</w:t>
            </w:r>
          </w:p>
          <w:p w14:paraId="75566FB5" w14:textId="77777777" w:rsidR="00B17E2A" w:rsidRPr="00285C0E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odczytywać współrzędne liczb ujemnych (P – D)</w:t>
            </w:r>
          </w:p>
          <w:p w14:paraId="100872E2" w14:textId="77777777" w:rsidR="00B17E2A" w:rsidRPr="00285C0E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związane z porównywaniem liczb całkowitych (P – D)</w:t>
            </w:r>
          </w:p>
          <w:p w14:paraId="2F2C12F5" w14:textId="77777777" w:rsidR="00B17E2A" w:rsidRPr="00285C0E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związane z liczbami całkowitymi (P – D)</w:t>
            </w:r>
          </w:p>
          <w:p w14:paraId="48E00616" w14:textId="77777777" w:rsidR="00B17E2A" w:rsidRPr="00285C0E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sumy wieloskładnikowe (R)</w:t>
            </w:r>
          </w:p>
          <w:p w14:paraId="555665F6" w14:textId="77777777" w:rsidR="00B17E2A" w:rsidRPr="00285C0E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korzystać z przemienności i łączności dodawania (R)</w:t>
            </w:r>
          </w:p>
          <w:p w14:paraId="6E9284C0" w14:textId="77777777" w:rsidR="00B17E2A" w:rsidRPr="00285C0E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iCs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>umie określać znak sumy (R)</w:t>
            </w:r>
          </w:p>
          <w:p w14:paraId="05FBB9A8" w14:textId="77777777" w:rsidR="00B17E2A" w:rsidRPr="00285C0E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odejmować liczby całkowite (P – D)</w:t>
            </w:r>
          </w:p>
          <w:p w14:paraId="250E17E8" w14:textId="77777777" w:rsidR="00B17E2A" w:rsidRPr="00285C0E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pomniejszać liczby całkowite (R)</w:t>
            </w:r>
          </w:p>
          <w:p w14:paraId="28B7E9C3" w14:textId="77777777" w:rsidR="00B17E2A" w:rsidRPr="00285C0E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porównywać różnice liczb całkowitych (R – D)</w:t>
            </w:r>
          </w:p>
          <w:p w14:paraId="328FA672" w14:textId="77777777" w:rsidR="00B17E2A" w:rsidRPr="00285C0E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uzupełniać brakujące liczby w różnicy, tak aby uzyskać ustalony wynik (R – D)</w:t>
            </w:r>
          </w:p>
          <w:p w14:paraId="4BF13DA1" w14:textId="77777777" w:rsidR="00B17E2A" w:rsidRPr="00285C0E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odejmowaniem liczb całkowitych (R – W)</w:t>
            </w:r>
          </w:p>
          <w:p w14:paraId="00D617A5" w14:textId="77777777" w:rsidR="00B17E2A" w:rsidRPr="00285C0E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zasadę mnożenia i dzielenia liczb całkowitych (P – R)</w:t>
            </w:r>
          </w:p>
          <w:p w14:paraId="3055B35D" w14:textId="77777777" w:rsidR="00B17E2A" w:rsidRPr="00285C0E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mnożyć i dzielić liczby całkowite o różnych znakach (R)</w:t>
            </w:r>
          </w:p>
          <w:p w14:paraId="62CEC6E2" w14:textId="77777777" w:rsidR="00B17E2A" w:rsidRPr="00285C0E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ustalać znaki iloczynów i ilorazów (R)</w:t>
            </w:r>
          </w:p>
          <w:p w14:paraId="31B0B81D" w14:textId="77777777" w:rsidR="00B17E2A" w:rsidRPr="00285C0E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całkowitych (R – D)</w:t>
            </w:r>
          </w:p>
        </w:tc>
      </w:tr>
      <w:tr w:rsidR="007B42BA" w:rsidRPr="00285C0E" w14:paraId="0A8E8589" w14:textId="77777777" w:rsidTr="00374C09">
        <w:tc>
          <w:tcPr>
            <w:tcW w:w="9062" w:type="dxa"/>
            <w:shd w:val="clear" w:color="auto" w:fill="E2EFD9"/>
          </w:tcPr>
          <w:p w14:paraId="3D8AA2A6" w14:textId="77777777" w:rsidR="007B42BA" w:rsidRPr="00285C0E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D20180" w:rsidRPr="00285C0E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285C0E" w14:paraId="50918D1A" w14:textId="77777777" w:rsidTr="00C35915">
        <w:tc>
          <w:tcPr>
            <w:tcW w:w="9062" w:type="dxa"/>
          </w:tcPr>
          <w:p w14:paraId="18A59A56" w14:textId="77777777" w:rsidR="007B42BA" w:rsidRPr="00285C0E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odczytywać współrzędne liczb ujemnych (P – D)</w:t>
            </w:r>
          </w:p>
          <w:p w14:paraId="241E863F" w14:textId="77777777" w:rsidR="00B17E2A" w:rsidRPr="00285C0E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związane z porównywaniem liczb całkowitych (P – D)</w:t>
            </w:r>
          </w:p>
          <w:p w14:paraId="4210F0C9" w14:textId="77777777" w:rsidR="00B17E2A" w:rsidRPr="00285C0E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związane z liczbami całkowitymi (P – D)</w:t>
            </w:r>
          </w:p>
          <w:p w14:paraId="1EF216F4" w14:textId="77777777" w:rsidR="00B17E2A" w:rsidRPr="00285C0E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dodawaniem liczb całkowitych (D – W)</w:t>
            </w:r>
          </w:p>
          <w:p w14:paraId="48675081" w14:textId="77777777" w:rsidR="00B17E2A" w:rsidRPr="00285C0E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odejmować liczby całkowite (P – D)</w:t>
            </w:r>
          </w:p>
          <w:p w14:paraId="3E8831BD" w14:textId="77777777" w:rsidR="00B17E2A" w:rsidRPr="00285C0E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porównywać różnice liczb całkowitych (R – D)</w:t>
            </w:r>
          </w:p>
          <w:p w14:paraId="09E90771" w14:textId="77777777" w:rsidR="00B17E2A" w:rsidRPr="00285C0E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uzupełniać brakujące liczby w różnicy, tak aby uzyskać ustalony wynik (R – D)</w:t>
            </w:r>
          </w:p>
          <w:p w14:paraId="4BCF1D1E" w14:textId="77777777" w:rsidR="00B17E2A" w:rsidRPr="00285C0E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odejmowaniem liczb całkowitych (R – W)</w:t>
            </w:r>
          </w:p>
          <w:p w14:paraId="639CE209" w14:textId="77777777" w:rsidR="00B17E2A" w:rsidRPr="00285C0E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całkowitych (R – D)</w:t>
            </w:r>
          </w:p>
          <w:p w14:paraId="149860D1" w14:textId="77777777" w:rsidR="00B17E2A" w:rsidRPr="00285C0E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średnie arytmetyczne kilku liczb całkowitych (D)</w:t>
            </w:r>
          </w:p>
          <w:p w14:paraId="34C6FAD5" w14:textId="77777777" w:rsidR="00B17E2A" w:rsidRPr="00285C0E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ustalać znaki wyrażeń arytmetycznych (D)</w:t>
            </w:r>
          </w:p>
        </w:tc>
      </w:tr>
      <w:tr w:rsidR="007B42BA" w:rsidRPr="00285C0E" w14:paraId="586EC89A" w14:textId="77777777" w:rsidTr="00374C09">
        <w:tc>
          <w:tcPr>
            <w:tcW w:w="9062" w:type="dxa"/>
            <w:shd w:val="clear" w:color="auto" w:fill="E2EFD9"/>
          </w:tcPr>
          <w:p w14:paraId="7ADF0279" w14:textId="77777777" w:rsidR="007B42BA" w:rsidRPr="00285C0E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285C0E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D20180" w:rsidRPr="00285C0E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285C0E" w14:paraId="6F895B1E" w14:textId="77777777" w:rsidTr="00C35915">
        <w:tc>
          <w:tcPr>
            <w:tcW w:w="9062" w:type="dxa"/>
          </w:tcPr>
          <w:p w14:paraId="2D12A479" w14:textId="77777777" w:rsidR="007B42BA" w:rsidRPr="00285C0E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związane z obliczaniem czasu lokalnego (W)</w:t>
            </w:r>
          </w:p>
          <w:p w14:paraId="3F3C7858" w14:textId="77777777" w:rsidR="00B17E2A" w:rsidRPr="00285C0E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dodawaniem liczb całkowitych (D – W)</w:t>
            </w:r>
          </w:p>
          <w:p w14:paraId="0DE19F43" w14:textId="77777777" w:rsidR="00B17E2A" w:rsidRPr="00285C0E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odejmowaniem liczb całkowitych (R – W)</w:t>
            </w:r>
          </w:p>
          <w:p w14:paraId="23A79845" w14:textId="77777777" w:rsidR="00B17E2A" w:rsidRPr="00285C0E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wstawiać znaki działań, tak aby wyrażenie arytmetyczne miało określoną wartość (W)</w:t>
            </w:r>
          </w:p>
        </w:tc>
      </w:tr>
    </w:tbl>
    <w:p w14:paraId="037975C1" w14:textId="77777777" w:rsidR="007B42BA" w:rsidRPr="00285C0E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285C0E" w14:paraId="5635A290" w14:textId="77777777" w:rsidTr="00374C09">
        <w:tc>
          <w:tcPr>
            <w:tcW w:w="9062" w:type="dxa"/>
            <w:shd w:val="clear" w:color="auto" w:fill="C5E0B3"/>
          </w:tcPr>
          <w:p w14:paraId="65A7174C" w14:textId="77777777" w:rsidR="007B42BA" w:rsidRPr="00285C0E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5C0E">
              <w:rPr>
                <w:rFonts w:cstheme="minorHAnsi"/>
                <w:b/>
                <w:bCs/>
                <w:sz w:val="20"/>
                <w:szCs w:val="20"/>
              </w:rPr>
              <w:t xml:space="preserve">DZIAŁ 8. </w:t>
            </w:r>
            <w:r w:rsidR="00374C09" w:rsidRPr="00285C0E">
              <w:rPr>
                <w:b/>
                <w:sz w:val="20"/>
                <w:szCs w:val="20"/>
              </w:rPr>
              <w:t xml:space="preserve">OBJĘTOŚĆ FIGURY                                                                                                                       </w:t>
            </w:r>
          </w:p>
        </w:tc>
      </w:tr>
      <w:tr w:rsidR="007B42BA" w:rsidRPr="00285C0E" w14:paraId="3B64FD68" w14:textId="77777777" w:rsidTr="00374C09">
        <w:tc>
          <w:tcPr>
            <w:tcW w:w="9062" w:type="dxa"/>
            <w:shd w:val="clear" w:color="auto" w:fill="E2EFD9"/>
          </w:tcPr>
          <w:p w14:paraId="62AA53FD" w14:textId="77777777" w:rsidR="007B42BA" w:rsidRPr="00285C0E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85C0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285C0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285C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285C0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285C0E" w14:paraId="7FE7E101" w14:textId="77777777" w:rsidTr="00C35915">
        <w:tc>
          <w:tcPr>
            <w:tcW w:w="9062" w:type="dxa"/>
          </w:tcPr>
          <w:p w14:paraId="2C5A5939" w14:textId="77777777" w:rsidR="00B17E2A" w:rsidRPr="00285C0E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pojęcie objętości figury (K)</w:t>
            </w:r>
          </w:p>
          <w:p w14:paraId="211D9C67" w14:textId="77777777" w:rsidR="00B17E2A" w:rsidRPr="00285C0E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jednostki objętości (K)</w:t>
            </w:r>
          </w:p>
          <w:p w14:paraId="0805D3D8" w14:textId="77777777" w:rsidR="00B17E2A" w:rsidRPr="00285C0E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objętości brył, znając liczbę mieszczących się w nich sześcianów jednostkowych (K – P)</w:t>
            </w:r>
          </w:p>
          <w:p w14:paraId="629CB053" w14:textId="77777777" w:rsidR="00B17E2A" w:rsidRPr="00285C0E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wzór na obliczanie objętości prostopadłościanu i sześcianu (K)</w:t>
            </w:r>
          </w:p>
          <w:p w14:paraId="30255C76" w14:textId="77777777" w:rsidR="00B17E2A" w:rsidRPr="00285C0E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objętości sześcianów (K)</w:t>
            </w:r>
          </w:p>
          <w:p w14:paraId="2458DB75" w14:textId="77777777" w:rsidR="007B42BA" w:rsidRPr="00285C0E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objętości prostopadłościanów (K – P)</w:t>
            </w:r>
          </w:p>
        </w:tc>
      </w:tr>
      <w:tr w:rsidR="007B42BA" w:rsidRPr="00285C0E" w14:paraId="60D0D6CD" w14:textId="77777777" w:rsidTr="00374C09">
        <w:tc>
          <w:tcPr>
            <w:tcW w:w="9062" w:type="dxa"/>
            <w:shd w:val="clear" w:color="auto" w:fill="E2EFD9"/>
          </w:tcPr>
          <w:p w14:paraId="7DAFEAD5" w14:textId="77777777" w:rsidR="007B42BA" w:rsidRPr="00285C0E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285C0E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285C0E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285C0E" w14:paraId="1A71B184" w14:textId="77777777" w:rsidTr="00C35915">
        <w:tc>
          <w:tcPr>
            <w:tcW w:w="9062" w:type="dxa"/>
          </w:tcPr>
          <w:p w14:paraId="46CD6631" w14:textId="77777777" w:rsidR="00B17E2A" w:rsidRPr="00285C0E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różnicę między polem powierzchni a objętością (P)</w:t>
            </w:r>
          </w:p>
          <w:p w14:paraId="50D638F8" w14:textId="77777777" w:rsidR="00B17E2A" w:rsidRPr="00285C0E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objętości brył, znając liczbę mieszczących się w nich sześcianów jednostkowych (K – P)</w:t>
            </w:r>
          </w:p>
          <w:p w14:paraId="455473C3" w14:textId="77777777" w:rsidR="007B42BA" w:rsidRPr="00285C0E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przyporządkować zadane objętości do obiektów z natury (P)</w:t>
            </w:r>
          </w:p>
          <w:p w14:paraId="53E9C85F" w14:textId="77777777" w:rsidR="00B17E2A" w:rsidRPr="00285C0E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objętości prostopadłościanów (K – P)</w:t>
            </w:r>
          </w:p>
          <w:p w14:paraId="4AB8B7C2" w14:textId="77777777" w:rsidR="00B17E2A" w:rsidRPr="00285C0E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zna definicje litra i mililitra oraz zależności pomiędzy nimi (P)</w:t>
            </w:r>
          </w:p>
          <w:p w14:paraId="2B6E5FC0" w14:textId="77777777" w:rsidR="00B17E2A" w:rsidRPr="00285C0E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umie wyrażać w litrach i mililitrach podane objętości (P – R)</w:t>
            </w:r>
          </w:p>
          <w:p w14:paraId="445C0D29" w14:textId="77777777" w:rsidR="00B17E2A" w:rsidRPr="00285C0E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umie wyrażać w litrach i mililitrach objętość prostopadłościanu o danych wymiarach (P – R)</w:t>
            </w:r>
          </w:p>
        </w:tc>
      </w:tr>
      <w:tr w:rsidR="007B42BA" w:rsidRPr="00285C0E" w14:paraId="0E334690" w14:textId="77777777" w:rsidTr="00374C09">
        <w:tc>
          <w:tcPr>
            <w:tcW w:w="9062" w:type="dxa"/>
            <w:shd w:val="clear" w:color="auto" w:fill="E2EFD9"/>
          </w:tcPr>
          <w:p w14:paraId="16B3E3B5" w14:textId="77777777" w:rsidR="007B42BA" w:rsidRPr="00285C0E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285C0E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285C0E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285C0E" w14:paraId="74FAB0F3" w14:textId="77777777" w:rsidTr="00C35915">
        <w:tc>
          <w:tcPr>
            <w:tcW w:w="9062" w:type="dxa"/>
          </w:tcPr>
          <w:p w14:paraId="6026B171" w14:textId="77777777" w:rsidR="007B42BA" w:rsidRPr="00285C0E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obliczać objętość prostopadłościanu zbudowanego z określonej liczby sześcianów (R)</w:t>
            </w:r>
          </w:p>
          <w:p w14:paraId="47721F8E" w14:textId="77777777" w:rsidR="00B17E2A" w:rsidRPr="00285C0E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zadania tekstowe związane z objętościami prostopadłościanów (R)</w:t>
            </w:r>
          </w:p>
          <w:p w14:paraId="00316CD2" w14:textId="77777777" w:rsidR="00B17E2A" w:rsidRPr="00285C0E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>zna zależności pomiędzy jednostkami objętości (R – D)</w:t>
            </w:r>
          </w:p>
          <w:p w14:paraId="03286CCA" w14:textId="77777777" w:rsidR="00B17E2A" w:rsidRPr="00285C0E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związek pomiędzy jednostkami długości a jednostkami objętości (R)</w:t>
            </w:r>
          </w:p>
          <w:p w14:paraId="40E23336" w14:textId="77777777" w:rsidR="00B17E2A" w:rsidRPr="00285C0E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umie wyrażać w litrach i mililitrach podane objętości (P – R)</w:t>
            </w:r>
          </w:p>
          <w:p w14:paraId="40D37ED0" w14:textId="77777777" w:rsidR="00B17E2A" w:rsidRPr="00285C0E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umie wyrażać w litrach i mililitrach objętość prostopadłościanu o danych wymiarach (P – R)</w:t>
            </w:r>
          </w:p>
          <w:p w14:paraId="0CB4D42C" w14:textId="77777777" w:rsidR="00B17E2A" w:rsidRPr="00285C0E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14:paraId="103C50F6" w14:textId="77777777" w:rsidR="00B17E2A" w:rsidRPr="00285C0E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umie zamieniać jednostki objętości (R – D)</w:t>
            </w:r>
          </w:p>
        </w:tc>
      </w:tr>
      <w:tr w:rsidR="007B42BA" w:rsidRPr="00285C0E" w14:paraId="0DA73D0A" w14:textId="77777777" w:rsidTr="00374C09">
        <w:tc>
          <w:tcPr>
            <w:tcW w:w="9062" w:type="dxa"/>
            <w:shd w:val="clear" w:color="auto" w:fill="E2EFD9"/>
          </w:tcPr>
          <w:p w14:paraId="50635456" w14:textId="77777777" w:rsidR="007B42BA" w:rsidRPr="00285C0E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D20180" w:rsidRPr="00285C0E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285C0E" w14:paraId="2AD8F1B3" w14:textId="77777777" w:rsidTr="00C35915">
        <w:tc>
          <w:tcPr>
            <w:tcW w:w="9062" w:type="dxa"/>
          </w:tcPr>
          <w:p w14:paraId="63DD5B48" w14:textId="77777777" w:rsidR="007B42BA" w:rsidRPr="00285C0E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podawać liczbę sześcianów jednostkowych, z których składa się bryła na podstawie jej widoków z różnych stron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(D – W)</w:t>
            </w:r>
          </w:p>
          <w:p w14:paraId="3E03D144" w14:textId="77777777" w:rsidR="00B17E2A" w:rsidRPr="00285C0E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nietypowe zadania tekstowe związane z objętościami prostopadłościanów (D – W)</w:t>
            </w:r>
          </w:p>
          <w:p w14:paraId="337FFE10" w14:textId="77777777" w:rsidR="00B17E2A" w:rsidRPr="00285C0E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obli</w:t>
            </w:r>
            <w:r w:rsidR="00642887" w:rsidRPr="00285C0E">
              <w:rPr>
                <w:rFonts w:ascii="Calibri" w:hAnsi="Calibri" w:cs="Calibri"/>
                <w:sz w:val="20"/>
                <w:szCs w:val="20"/>
              </w:rPr>
              <w:t>czać pole powierzchni sześcianu</w:t>
            </w:r>
            <w:r w:rsidRPr="00285C0E">
              <w:rPr>
                <w:rFonts w:ascii="Calibri" w:hAnsi="Calibri" w:cs="Calibri"/>
                <w:sz w:val="20"/>
                <w:szCs w:val="20"/>
              </w:rPr>
              <w:t xml:space="preserve"> znając jego objętość (D)</w:t>
            </w:r>
          </w:p>
          <w:p w14:paraId="504275EA" w14:textId="77777777" w:rsidR="00B17E2A" w:rsidRPr="00285C0E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>zna zależności pomiędzy jednostkami objętości (R – D)</w:t>
            </w:r>
          </w:p>
          <w:p w14:paraId="20B28480" w14:textId="77777777" w:rsidR="00B17E2A" w:rsidRPr="00285C0E" w:rsidRDefault="00B17E2A" w:rsidP="00FD4EE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14:paraId="7B91EAF4" w14:textId="77777777" w:rsidR="00B17E2A" w:rsidRPr="00285C0E" w:rsidRDefault="00B17E2A" w:rsidP="00FD4EE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umie zamieniać jednostki objętości (R – D)</w:t>
            </w:r>
          </w:p>
          <w:p w14:paraId="27EF8548" w14:textId="77777777" w:rsidR="00B17E2A" w:rsidRPr="00285C0E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umie stosować zamianę jednostek objętości w zadaniach tekstowych (D – W)</w:t>
            </w:r>
          </w:p>
        </w:tc>
      </w:tr>
      <w:tr w:rsidR="007B42BA" w:rsidRPr="00285C0E" w14:paraId="7833F8E5" w14:textId="77777777" w:rsidTr="00374C09">
        <w:tc>
          <w:tcPr>
            <w:tcW w:w="9062" w:type="dxa"/>
            <w:shd w:val="clear" w:color="auto" w:fill="E2EFD9"/>
          </w:tcPr>
          <w:p w14:paraId="5FBD31FF" w14:textId="77777777" w:rsidR="007B42BA" w:rsidRPr="00285C0E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285C0E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14:paraId="76FEFE38" w14:textId="77777777" w:rsidTr="00C35915">
        <w:tc>
          <w:tcPr>
            <w:tcW w:w="9062" w:type="dxa"/>
          </w:tcPr>
          <w:p w14:paraId="7CE073A8" w14:textId="77777777" w:rsidR="007B42BA" w:rsidRPr="00285C0E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podawać liczbę sześcianów jednostkowych, z których składa się bryła na podstawie jej widoków z różnych stron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(D – W)</w:t>
            </w:r>
          </w:p>
          <w:p w14:paraId="49C1E7A5" w14:textId="77777777" w:rsidR="00B17E2A" w:rsidRPr="00285C0E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285C0E">
              <w:rPr>
                <w:rFonts w:ascii="Calibri" w:hAnsi="Calibri" w:cs="Calibri"/>
                <w:sz w:val="20"/>
                <w:szCs w:val="20"/>
              </w:rPr>
              <w:t>rozwiązywać nietypowe zadania tekstowe związane z objętościami prostopadłościanów (D – W)</w:t>
            </w:r>
          </w:p>
          <w:p w14:paraId="2EE08946" w14:textId="77777777" w:rsidR="00B17E2A" w:rsidRPr="00285C0E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285C0E">
              <w:rPr>
                <w:rFonts w:ascii="Calibri" w:hAnsi="Calibri" w:cs="Calibri"/>
                <w:sz w:val="20"/>
                <w:szCs w:val="20"/>
              </w:rPr>
              <w:t>umie stosować zamianę jednostek objętości w zadaniach tekstowych (D – W)</w:t>
            </w:r>
          </w:p>
        </w:tc>
      </w:tr>
    </w:tbl>
    <w:p w14:paraId="2F6BA899" w14:textId="77777777" w:rsidR="007B42BA" w:rsidRDefault="007B42BA" w:rsidP="007B42BA"/>
    <w:p w14:paraId="502FD1F8" w14:textId="77777777" w:rsidR="007B42BA" w:rsidRDefault="007B42BA" w:rsidP="007B42BA"/>
    <w:p w14:paraId="5596EF82" w14:textId="77777777" w:rsidR="007B42BA" w:rsidRDefault="007B42BA" w:rsidP="007B42BA"/>
    <w:p w14:paraId="1A6F34F5" w14:textId="77777777" w:rsidR="00BA253B" w:rsidRDefault="00BA253B"/>
    <w:sectPr w:rsidR="00BA25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EF544" w14:textId="77777777" w:rsidR="00177440" w:rsidRDefault="00177440" w:rsidP="001333DA">
      <w:pPr>
        <w:spacing w:after="0" w:line="240" w:lineRule="auto"/>
      </w:pPr>
      <w:r>
        <w:separator/>
      </w:r>
    </w:p>
  </w:endnote>
  <w:endnote w:type="continuationSeparator" w:id="0">
    <w:p w14:paraId="4C6646D9" w14:textId="77777777" w:rsidR="00177440" w:rsidRDefault="00177440" w:rsidP="0013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39EE5" w14:textId="77777777" w:rsidR="001333DA" w:rsidRDefault="001333DA" w:rsidP="001333DA">
    <w:pPr>
      <w:pStyle w:val="Stopka"/>
      <w:jc w:val="center"/>
    </w:pPr>
  </w:p>
  <w:p w14:paraId="07B391A2" w14:textId="77777777" w:rsidR="001333DA" w:rsidRDefault="001333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DEF17" w14:textId="77777777" w:rsidR="00177440" w:rsidRDefault="00177440" w:rsidP="001333DA">
      <w:pPr>
        <w:spacing w:after="0" w:line="240" w:lineRule="auto"/>
      </w:pPr>
      <w:r>
        <w:separator/>
      </w:r>
    </w:p>
  </w:footnote>
  <w:footnote w:type="continuationSeparator" w:id="0">
    <w:p w14:paraId="1527FEDA" w14:textId="77777777" w:rsidR="00177440" w:rsidRDefault="00177440" w:rsidP="00133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5EBAD" w14:textId="77777777" w:rsidR="001333DA" w:rsidRDefault="001333DA" w:rsidP="00285C0E">
    <w:pPr>
      <w:pStyle w:val="Nagwek"/>
    </w:pPr>
  </w:p>
  <w:p w14:paraId="2ECF1C66" w14:textId="77777777" w:rsidR="001333DA" w:rsidRDefault="001333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310E"/>
    <w:multiLevelType w:val="hybridMultilevel"/>
    <w:tmpl w:val="5694F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4347"/>
    <w:multiLevelType w:val="hybridMultilevel"/>
    <w:tmpl w:val="9E084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656D5"/>
    <w:multiLevelType w:val="hybridMultilevel"/>
    <w:tmpl w:val="D0001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25187"/>
    <w:multiLevelType w:val="hybridMultilevel"/>
    <w:tmpl w:val="6B669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2355E"/>
    <w:multiLevelType w:val="hybridMultilevel"/>
    <w:tmpl w:val="01E0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F4A56"/>
    <w:multiLevelType w:val="hybridMultilevel"/>
    <w:tmpl w:val="0178B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804C4"/>
    <w:multiLevelType w:val="hybridMultilevel"/>
    <w:tmpl w:val="3014E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B1D80"/>
    <w:multiLevelType w:val="hybridMultilevel"/>
    <w:tmpl w:val="0DF6F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B1449"/>
    <w:multiLevelType w:val="hybridMultilevel"/>
    <w:tmpl w:val="801C5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D088E"/>
    <w:multiLevelType w:val="hybridMultilevel"/>
    <w:tmpl w:val="B9BA9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6108A"/>
    <w:multiLevelType w:val="hybridMultilevel"/>
    <w:tmpl w:val="24B82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27854"/>
    <w:multiLevelType w:val="hybridMultilevel"/>
    <w:tmpl w:val="F4285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B5A25"/>
    <w:multiLevelType w:val="hybridMultilevel"/>
    <w:tmpl w:val="8B420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33B3A"/>
    <w:multiLevelType w:val="hybridMultilevel"/>
    <w:tmpl w:val="D6BEB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F25D8"/>
    <w:multiLevelType w:val="hybridMultilevel"/>
    <w:tmpl w:val="12908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26E49"/>
    <w:multiLevelType w:val="hybridMultilevel"/>
    <w:tmpl w:val="1B62C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24DBB"/>
    <w:multiLevelType w:val="hybridMultilevel"/>
    <w:tmpl w:val="082A8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875D8"/>
    <w:multiLevelType w:val="hybridMultilevel"/>
    <w:tmpl w:val="C780F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C1DC6"/>
    <w:multiLevelType w:val="hybridMultilevel"/>
    <w:tmpl w:val="B95EE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C7AFC"/>
    <w:multiLevelType w:val="hybridMultilevel"/>
    <w:tmpl w:val="5E509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D075D"/>
    <w:multiLevelType w:val="hybridMultilevel"/>
    <w:tmpl w:val="CE485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B7A54"/>
    <w:multiLevelType w:val="hybridMultilevel"/>
    <w:tmpl w:val="73121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86ADC"/>
    <w:multiLevelType w:val="hybridMultilevel"/>
    <w:tmpl w:val="D54EC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7304A"/>
    <w:multiLevelType w:val="hybridMultilevel"/>
    <w:tmpl w:val="6B1C6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C7482"/>
    <w:multiLevelType w:val="hybridMultilevel"/>
    <w:tmpl w:val="DAAED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85F0B"/>
    <w:multiLevelType w:val="hybridMultilevel"/>
    <w:tmpl w:val="EFB6A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D0615"/>
    <w:multiLevelType w:val="hybridMultilevel"/>
    <w:tmpl w:val="F46EE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D343A"/>
    <w:multiLevelType w:val="hybridMultilevel"/>
    <w:tmpl w:val="C6261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B7655"/>
    <w:multiLevelType w:val="hybridMultilevel"/>
    <w:tmpl w:val="29448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D7AD0"/>
    <w:multiLevelType w:val="hybridMultilevel"/>
    <w:tmpl w:val="96B05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44684"/>
    <w:multiLevelType w:val="hybridMultilevel"/>
    <w:tmpl w:val="16447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3315A"/>
    <w:multiLevelType w:val="hybridMultilevel"/>
    <w:tmpl w:val="289C7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F5FB2"/>
    <w:multiLevelType w:val="hybridMultilevel"/>
    <w:tmpl w:val="EC4E0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A4E8C"/>
    <w:multiLevelType w:val="hybridMultilevel"/>
    <w:tmpl w:val="39DE4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04E6C"/>
    <w:multiLevelType w:val="hybridMultilevel"/>
    <w:tmpl w:val="9E9C4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169A9"/>
    <w:multiLevelType w:val="hybridMultilevel"/>
    <w:tmpl w:val="6C961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C7264"/>
    <w:multiLevelType w:val="hybridMultilevel"/>
    <w:tmpl w:val="91D2C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C2040"/>
    <w:multiLevelType w:val="hybridMultilevel"/>
    <w:tmpl w:val="DE248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16376"/>
    <w:multiLevelType w:val="hybridMultilevel"/>
    <w:tmpl w:val="DF2C2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D020B"/>
    <w:multiLevelType w:val="hybridMultilevel"/>
    <w:tmpl w:val="17940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11430"/>
    <w:multiLevelType w:val="hybridMultilevel"/>
    <w:tmpl w:val="6FF20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263016">
    <w:abstractNumId w:val="8"/>
  </w:num>
  <w:num w:numId="2" w16cid:durableId="1266310314">
    <w:abstractNumId w:val="18"/>
  </w:num>
  <w:num w:numId="3" w16cid:durableId="601230994">
    <w:abstractNumId w:val="10"/>
  </w:num>
  <w:num w:numId="4" w16cid:durableId="1213036814">
    <w:abstractNumId w:val="5"/>
  </w:num>
  <w:num w:numId="5" w16cid:durableId="1649089218">
    <w:abstractNumId w:val="25"/>
  </w:num>
  <w:num w:numId="6" w16cid:durableId="223487652">
    <w:abstractNumId w:val="29"/>
  </w:num>
  <w:num w:numId="7" w16cid:durableId="781076796">
    <w:abstractNumId w:val="28"/>
  </w:num>
  <w:num w:numId="8" w16cid:durableId="1848710022">
    <w:abstractNumId w:val="2"/>
  </w:num>
  <w:num w:numId="9" w16cid:durableId="1736003652">
    <w:abstractNumId w:val="24"/>
  </w:num>
  <w:num w:numId="10" w16cid:durableId="45036944">
    <w:abstractNumId w:val="1"/>
  </w:num>
  <w:num w:numId="11" w16cid:durableId="39549521">
    <w:abstractNumId w:val="35"/>
  </w:num>
  <w:num w:numId="12" w16cid:durableId="1488354643">
    <w:abstractNumId w:val="26"/>
  </w:num>
  <w:num w:numId="13" w16cid:durableId="1995138476">
    <w:abstractNumId w:val="39"/>
  </w:num>
  <w:num w:numId="14" w16cid:durableId="2000381019">
    <w:abstractNumId w:val="7"/>
  </w:num>
  <w:num w:numId="15" w16cid:durableId="125322642">
    <w:abstractNumId w:val="11"/>
  </w:num>
  <w:num w:numId="16" w16cid:durableId="928005311">
    <w:abstractNumId w:val="15"/>
  </w:num>
  <w:num w:numId="17" w16cid:durableId="148326745">
    <w:abstractNumId w:val="19"/>
  </w:num>
  <w:num w:numId="18" w16cid:durableId="803080878">
    <w:abstractNumId w:val="20"/>
  </w:num>
  <w:num w:numId="19" w16cid:durableId="1068963958">
    <w:abstractNumId w:val="12"/>
  </w:num>
  <w:num w:numId="20" w16cid:durableId="537665845">
    <w:abstractNumId w:val="3"/>
  </w:num>
  <w:num w:numId="21" w16cid:durableId="968239691">
    <w:abstractNumId w:val="14"/>
  </w:num>
  <w:num w:numId="22" w16cid:durableId="973756153">
    <w:abstractNumId w:val="16"/>
  </w:num>
  <w:num w:numId="23" w16cid:durableId="1944074668">
    <w:abstractNumId w:val="6"/>
  </w:num>
  <w:num w:numId="24" w16cid:durableId="1634672305">
    <w:abstractNumId w:val="22"/>
  </w:num>
  <w:num w:numId="25" w16cid:durableId="1222790206">
    <w:abstractNumId w:val="4"/>
  </w:num>
  <w:num w:numId="26" w16cid:durableId="453330841">
    <w:abstractNumId w:val="9"/>
  </w:num>
  <w:num w:numId="27" w16cid:durableId="1590498817">
    <w:abstractNumId w:val="37"/>
  </w:num>
  <w:num w:numId="28" w16cid:durableId="381754267">
    <w:abstractNumId w:val="27"/>
  </w:num>
  <w:num w:numId="29" w16cid:durableId="1956785794">
    <w:abstractNumId w:val="21"/>
  </w:num>
  <w:num w:numId="30" w16cid:durableId="993988547">
    <w:abstractNumId w:val="0"/>
  </w:num>
  <w:num w:numId="31" w16cid:durableId="620695861">
    <w:abstractNumId w:val="33"/>
  </w:num>
  <w:num w:numId="32" w16cid:durableId="1740668060">
    <w:abstractNumId w:val="30"/>
  </w:num>
  <w:num w:numId="33" w16cid:durableId="1194459952">
    <w:abstractNumId w:val="34"/>
  </w:num>
  <w:num w:numId="34" w16cid:durableId="1118842122">
    <w:abstractNumId w:val="17"/>
  </w:num>
  <w:num w:numId="35" w16cid:durableId="1444111839">
    <w:abstractNumId w:val="36"/>
  </w:num>
  <w:num w:numId="36" w16cid:durableId="1548445656">
    <w:abstractNumId w:val="38"/>
  </w:num>
  <w:num w:numId="37" w16cid:durableId="269430654">
    <w:abstractNumId w:val="31"/>
  </w:num>
  <w:num w:numId="38" w16cid:durableId="704018088">
    <w:abstractNumId w:val="32"/>
  </w:num>
  <w:num w:numId="39" w16cid:durableId="1987196981">
    <w:abstractNumId w:val="23"/>
  </w:num>
  <w:num w:numId="40" w16cid:durableId="1965306025">
    <w:abstractNumId w:val="40"/>
  </w:num>
  <w:num w:numId="41" w16cid:durableId="17820704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2BA"/>
    <w:rsid w:val="000F0175"/>
    <w:rsid w:val="00131A88"/>
    <w:rsid w:val="001333DA"/>
    <w:rsid w:val="00163989"/>
    <w:rsid w:val="00177440"/>
    <w:rsid w:val="00192BA9"/>
    <w:rsid w:val="001A3EDF"/>
    <w:rsid w:val="002748B1"/>
    <w:rsid w:val="00285C0E"/>
    <w:rsid w:val="00321E63"/>
    <w:rsid w:val="00366D24"/>
    <w:rsid w:val="00374C09"/>
    <w:rsid w:val="00442363"/>
    <w:rsid w:val="00444722"/>
    <w:rsid w:val="00444A6E"/>
    <w:rsid w:val="004C76FA"/>
    <w:rsid w:val="004D1B86"/>
    <w:rsid w:val="00635DBC"/>
    <w:rsid w:val="00642887"/>
    <w:rsid w:val="006458C1"/>
    <w:rsid w:val="006749D9"/>
    <w:rsid w:val="006F1C21"/>
    <w:rsid w:val="006F62AB"/>
    <w:rsid w:val="00703F32"/>
    <w:rsid w:val="00720C96"/>
    <w:rsid w:val="00730EC7"/>
    <w:rsid w:val="007B42BA"/>
    <w:rsid w:val="007B5A38"/>
    <w:rsid w:val="008C1AAE"/>
    <w:rsid w:val="00900C39"/>
    <w:rsid w:val="009068E9"/>
    <w:rsid w:val="009D2A8E"/>
    <w:rsid w:val="00A941B3"/>
    <w:rsid w:val="00B17E2A"/>
    <w:rsid w:val="00B801DF"/>
    <w:rsid w:val="00BA05F6"/>
    <w:rsid w:val="00BA253B"/>
    <w:rsid w:val="00BA4870"/>
    <w:rsid w:val="00BF0DF1"/>
    <w:rsid w:val="00C15C80"/>
    <w:rsid w:val="00C35915"/>
    <w:rsid w:val="00D00F11"/>
    <w:rsid w:val="00D20180"/>
    <w:rsid w:val="00D67968"/>
    <w:rsid w:val="00D70966"/>
    <w:rsid w:val="00D82FED"/>
    <w:rsid w:val="00DF6F83"/>
    <w:rsid w:val="00E443D6"/>
    <w:rsid w:val="00E869B5"/>
    <w:rsid w:val="00EE663C"/>
    <w:rsid w:val="00F86DE4"/>
    <w:rsid w:val="00F91C82"/>
    <w:rsid w:val="00FA5E3E"/>
    <w:rsid w:val="00FD4EE4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A92E"/>
  <w15:chartTrackingRefBased/>
  <w15:docId w15:val="{722A3EAA-C41F-416F-9D7B-3DA4EC5D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2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42B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7B42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7B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A05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A05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BA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3F3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1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B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B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B86"/>
    <w:rPr>
      <w:b/>
      <w:bCs/>
      <w:sz w:val="20"/>
      <w:szCs w:val="20"/>
    </w:rPr>
  </w:style>
  <w:style w:type="paragraph" w:styleId="Stopka">
    <w:name w:val="footer"/>
    <w:basedOn w:val="Normalny"/>
    <w:link w:val="StopkaZnak"/>
    <w:unhideWhenUsed/>
    <w:rsid w:val="00133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0819B-8A8D-4A24-8CA5-D820DD71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20</Pages>
  <Words>8946</Words>
  <Characters>53676</Characters>
  <Application>Microsoft Office Word</Application>
  <DocSecurity>0</DocSecurity>
  <Lines>447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Anna Fila</cp:lastModifiedBy>
  <cp:revision>33</cp:revision>
  <cp:lastPrinted>2024-07-22T10:32:00Z</cp:lastPrinted>
  <dcterms:created xsi:type="dcterms:W3CDTF">2024-07-22T10:39:00Z</dcterms:created>
  <dcterms:modified xsi:type="dcterms:W3CDTF">2024-12-02T13:38:00Z</dcterms:modified>
</cp:coreProperties>
</file>